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4AE" w:rsidRDefault="003124AE" w:rsidP="003124AE">
      <w:pPr>
        <w:jc w:val="center"/>
        <w:rPr>
          <w:rFonts w:ascii="Tahoma" w:hAnsi="Tahoma" w:cs="Tahoma"/>
          <w:sz w:val="20"/>
          <w:szCs w:val="20"/>
        </w:rPr>
      </w:pPr>
    </w:p>
    <w:p w:rsidR="003124AE" w:rsidRDefault="007979F9" w:rsidP="007979F9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ANEXO I</w:t>
      </w:r>
    </w:p>
    <w:p w:rsidR="00215ED5" w:rsidRPr="007979F9" w:rsidRDefault="00215ED5" w:rsidP="007979F9">
      <w:pPr>
        <w:jc w:val="center"/>
        <w:rPr>
          <w:rFonts w:ascii="Tahoma" w:hAnsi="Tahoma" w:cs="Tahoma"/>
          <w:b/>
          <w:sz w:val="20"/>
          <w:szCs w:val="20"/>
        </w:rPr>
      </w:pPr>
    </w:p>
    <w:p w:rsidR="007979F9" w:rsidRPr="007979F9" w:rsidRDefault="007979F9" w:rsidP="007979F9">
      <w:pPr>
        <w:pStyle w:val="Ttulo1"/>
        <w:spacing w:before="0"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7979F9">
        <w:rPr>
          <w:rFonts w:ascii="Tahoma" w:hAnsi="Tahoma" w:cs="Tahoma"/>
          <w:color w:val="000000"/>
          <w:sz w:val="20"/>
          <w:szCs w:val="20"/>
        </w:rPr>
        <w:t>MODELO DE DECLARACIÓN RESPONSABLE</w:t>
      </w:r>
    </w:p>
    <w:p w:rsidR="007979F9" w:rsidRPr="007979F9" w:rsidRDefault="007979F9" w:rsidP="007979F9">
      <w:pPr>
        <w:pStyle w:val="Ttulo1"/>
        <w:spacing w:before="0"/>
        <w:jc w:val="center"/>
        <w:rPr>
          <w:rFonts w:ascii="Tahoma" w:hAnsi="Tahoma" w:cs="Tahoma"/>
          <w:bCs w:val="0"/>
          <w:color w:val="000000"/>
          <w:sz w:val="20"/>
          <w:szCs w:val="20"/>
        </w:rPr>
      </w:pPr>
      <w:r w:rsidRPr="007979F9">
        <w:rPr>
          <w:rFonts w:ascii="Tahoma" w:hAnsi="Tahoma" w:cs="Tahoma"/>
          <w:color w:val="000000"/>
          <w:sz w:val="20"/>
          <w:szCs w:val="20"/>
        </w:rPr>
        <w:t>CONFORME AL ART. 159 DE LA LEY 9/2017 DE 8 DE NOVIEMBRE</w:t>
      </w:r>
      <w:r w:rsidRPr="007979F9">
        <w:rPr>
          <w:rFonts w:ascii="Tahoma" w:hAnsi="Tahoma" w:cs="Tahoma"/>
          <w:color w:val="000000"/>
          <w:sz w:val="20"/>
          <w:szCs w:val="20"/>
        </w:rPr>
        <w:cr/>
      </w:r>
    </w:p>
    <w:p w:rsidR="007979F9" w:rsidRPr="007979F9" w:rsidRDefault="007979F9" w:rsidP="007979F9">
      <w:pPr>
        <w:pStyle w:val="Ttulo"/>
        <w:jc w:val="both"/>
        <w:rPr>
          <w:sz w:val="20"/>
        </w:rPr>
      </w:pPr>
      <w:r w:rsidRPr="007979F9">
        <w:rPr>
          <w:snapToGrid w:val="0"/>
          <w:sz w:val="20"/>
        </w:rPr>
        <w:t xml:space="preserve">OBJETO: </w:t>
      </w:r>
      <w:r w:rsidRPr="007979F9">
        <w:rPr>
          <w:spacing w:val="-3"/>
          <w:sz w:val="20"/>
          <w:lang w:val="es-ES_tradnl"/>
        </w:rPr>
        <w:t xml:space="preserve">EXPLOTACIÓN DEL </w:t>
      </w:r>
      <w:r w:rsidR="006A0305" w:rsidRPr="00210580">
        <w:rPr>
          <w:spacing w:val="-3"/>
          <w:sz w:val="20"/>
        </w:rPr>
        <w:t xml:space="preserve">QUIOSCO-BAR </w:t>
      </w:r>
      <w:r w:rsidR="006A0305" w:rsidRPr="005C2AD0">
        <w:rPr>
          <w:color w:val="000000"/>
          <w:spacing w:val="-3"/>
          <w:sz w:val="20"/>
        </w:rPr>
        <w:t>SITO EN EL PARQUE DEL SOTO, CTRA. DE BURGOHONDO S/N  DE ESTA CIUDAD</w:t>
      </w:r>
    </w:p>
    <w:p w:rsidR="007979F9" w:rsidRPr="007979F9" w:rsidRDefault="007979F9" w:rsidP="007979F9">
      <w:pPr>
        <w:jc w:val="both"/>
        <w:rPr>
          <w:rFonts w:ascii="Tahoma" w:hAnsi="Tahoma" w:cs="Tahoma"/>
          <w:b/>
          <w:snapToGrid w:val="0"/>
          <w:sz w:val="20"/>
          <w:szCs w:val="20"/>
        </w:rPr>
      </w:pPr>
    </w:p>
    <w:p w:rsidR="007979F9" w:rsidRPr="007979F9" w:rsidRDefault="007979F9" w:rsidP="007979F9">
      <w:pPr>
        <w:jc w:val="both"/>
        <w:rPr>
          <w:rFonts w:ascii="Tahoma" w:hAnsi="Tahoma" w:cs="Tahoma"/>
          <w:snapToGrid w:val="0"/>
          <w:sz w:val="20"/>
          <w:szCs w:val="20"/>
        </w:rPr>
      </w:pPr>
      <w:r w:rsidRPr="007979F9">
        <w:rPr>
          <w:rFonts w:ascii="Tahoma" w:hAnsi="Tahoma" w:cs="Tahoma"/>
          <w:snapToGrid w:val="0"/>
          <w:sz w:val="20"/>
          <w:szCs w:val="20"/>
        </w:rPr>
        <w:t>D/Dª ______________________, DNI núm.: _____________, en nombre propio o en representación de _____________, NIF núm.: ___________, con domicilio en _______________________________, bajo su responsabilidad:</w:t>
      </w:r>
    </w:p>
    <w:p w:rsidR="007979F9" w:rsidRPr="007979F9" w:rsidRDefault="007979F9" w:rsidP="007979F9">
      <w:pPr>
        <w:pStyle w:val="Ttulo1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</w:t>
      </w:r>
      <w:r w:rsidRPr="007979F9">
        <w:rPr>
          <w:rFonts w:ascii="Tahoma" w:hAnsi="Tahoma" w:cs="Tahoma"/>
          <w:color w:val="000000"/>
          <w:sz w:val="20"/>
          <w:szCs w:val="20"/>
        </w:rPr>
        <w:t xml:space="preserve">ECLARA BAJO SU RESPONSABILIDAD </w:t>
      </w:r>
    </w:p>
    <w:p w:rsidR="007979F9" w:rsidRPr="007979F9" w:rsidRDefault="007979F9" w:rsidP="007979F9">
      <w:pPr>
        <w:rPr>
          <w:rFonts w:ascii="Tahoma" w:hAnsi="Tahoma" w:cs="Tahoma"/>
          <w:color w:val="000000"/>
          <w:sz w:val="20"/>
          <w:szCs w:val="20"/>
        </w:rPr>
      </w:pP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1º.-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Que ostenta poderes bastantes para representar a la entidad en cuyo nombres suscribe la presente y la oferta presentada.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2º.-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 Que al tiempo de finalizar el plazo de presentación de proposiciones en dicha licitación, la empresa __</w:t>
      </w:r>
      <w:r w:rsidR="00D86349">
        <w:rPr>
          <w:rFonts w:ascii="Tahoma" w:hAnsi="Tahoma" w:cs="Tahoma"/>
          <w:bCs/>
          <w:snapToGrid w:val="0"/>
          <w:color w:val="000000"/>
          <w:sz w:val="20"/>
          <w:szCs w:val="20"/>
        </w:rPr>
        <w:t>_________________________, con N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>IF nº ___________________, sus administradores y representantes, así como el firmante, cumplen las condiciones establecidas legalmente para contratar con la Administración y en los pliegos de condiciones administrativas y técnicas.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3º.-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</w:t>
      </w: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>Que las prestaciones objeto del contrato referido en el encabezamiento, están comprendidas dentro de los fines, objeto o ámbito de actividad que le son propios a tenor de sus estatutos o reglas fundacionales.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4º.-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</w:t>
      </w: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 xml:space="preserve">Que su representada no está incursa en prohibición alguna de contratar, conforme a los artículos 71 y concordantes de la Ley 9/2017, de 8 de noviembre </w:t>
      </w:r>
      <w:r w:rsidRPr="007979F9">
        <w:rPr>
          <w:rFonts w:ascii="Tahoma" w:hAnsi="Tahoma" w:cs="Tahoma"/>
          <w:bCs/>
          <w:iCs/>
          <w:color w:val="000000"/>
          <w:sz w:val="20"/>
          <w:szCs w:val="20"/>
        </w:rPr>
        <w:t xml:space="preserve">de Contratos del Sector Público, en los términos y condiciones previstos en el mismo, así como en </w:t>
      </w: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>la normativa de la Comunidad Autónoma de Castilla y León reguladora de la materia.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5º.-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Que Si□  No □  concurre  en Unión Temporal de empresas en cuyo caso anexo  </w:t>
      </w:r>
      <w:r w:rsidRPr="007979F9">
        <w:rPr>
          <w:rFonts w:ascii="Tahoma" w:hAnsi="Tahoma" w:cs="Tahoma"/>
          <w:color w:val="000000"/>
          <w:sz w:val="20"/>
          <w:szCs w:val="20"/>
        </w:rPr>
        <w:t xml:space="preserve">compromiso de constitución de la unión declarando sus integrantes, porcentaje de participación de cada uno y datos identificativos del representante.  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bCs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6º.-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En el caso de que la empresa fuera extranjera, acepto el sometimiento al fuero español.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b/>
          <w:bCs/>
          <w:snapToGrid w:val="0"/>
          <w:color w:val="000000"/>
          <w:sz w:val="20"/>
          <w:szCs w:val="20"/>
        </w:rPr>
        <w:t>7º.-</w:t>
      </w:r>
      <w:r w:rsidRPr="007979F9">
        <w:rPr>
          <w:rFonts w:ascii="Tahoma" w:hAnsi="Tahoma" w:cs="Tahoma"/>
          <w:bCs/>
          <w:snapToGrid w:val="0"/>
          <w:color w:val="000000"/>
          <w:sz w:val="20"/>
          <w:szCs w:val="20"/>
        </w:rPr>
        <w:t xml:space="preserve"> Asumo que la </w:t>
      </w:r>
      <w:r w:rsidRPr="007979F9">
        <w:rPr>
          <w:rFonts w:ascii="Tahoma" w:hAnsi="Tahoma" w:cs="Tahoma"/>
          <w:color w:val="000000"/>
          <w:sz w:val="20"/>
          <w:szCs w:val="20"/>
        </w:rPr>
        <w:t>presentación de la oferta supone la aceptación incondicionada por el empresario del contenido de la totalidad de sus cláusulas o condiciones, sin salvedad o reserva alguna.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>Y para que así conste, y surta efectos en la contratación de referencia, ante el Excmo. Ayuntamiento de Ávila, firma la presente declaración.</w:t>
      </w:r>
    </w:p>
    <w:p w:rsidR="007979F9" w:rsidRPr="007979F9" w:rsidRDefault="007979F9" w:rsidP="007979F9">
      <w:pPr>
        <w:ind w:firstLine="708"/>
        <w:jc w:val="both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DE56A1" w:rsidRDefault="007979F9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  <w:r w:rsidRPr="007979F9">
        <w:rPr>
          <w:rFonts w:ascii="Tahoma" w:hAnsi="Tahoma" w:cs="Tahoma"/>
          <w:snapToGrid w:val="0"/>
          <w:color w:val="000000"/>
          <w:sz w:val="20"/>
          <w:szCs w:val="20"/>
        </w:rPr>
        <w:t>(Lugar, fecha y firma)</w:t>
      </w:r>
    </w:p>
    <w:p w:rsidR="00AB21F4" w:rsidRDefault="00AB21F4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AB21F4" w:rsidRDefault="00AB21F4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AB21F4" w:rsidRDefault="00AB21F4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AB21F4" w:rsidRDefault="00AB21F4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</w:p>
    <w:p w:rsidR="00AB21F4" w:rsidRDefault="00AB21F4" w:rsidP="007979F9">
      <w:pPr>
        <w:jc w:val="center"/>
        <w:rPr>
          <w:rFonts w:ascii="Tahoma" w:hAnsi="Tahoma" w:cs="Tahoma"/>
          <w:snapToGrid w:val="0"/>
          <w:color w:val="000000"/>
          <w:sz w:val="20"/>
          <w:szCs w:val="20"/>
        </w:rPr>
      </w:pPr>
    </w:p>
    <w:sectPr w:rsidR="00AB21F4" w:rsidSect="00015A46">
      <w:headerReference w:type="default" r:id="rId8"/>
      <w:pgSz w:w="11906" w:h="16838"/>
      <w:pgMar w:top="1560" w:right="1701" w:bottom="1843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C84" w:rsidRDefault="00BF7C84" w:rsidP="00210580">
      <w:r>
        <w:separator/>
      </w:r>
    </w:p>
  </w:endnote>
  <w:endnote w:type="continuationSeparator" w:id="0">
    <w:p w:rsidR="00BF7C84" w:rsidRDefault="00BF7C84" w:rsidP="0021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Analista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C84" w:rsidRDefault="00BF7C84" w:rsidP="00210580">
      <w:r>
        <w:separator/>
      </w:r>
    </w:p>
  </w:footnote>
  <w:footnote w:type="continuationSeparator" w:id="0">
    <w:p w:rsidR="00BF7C84" w:rsidRDefault="00BF7C84" w:rsidP="00210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D5B" w:rsidRDefault="00D90D5B">
    <w:pPr>
      <w:pStyle w:val="Encabezado"/>
    </w:pPr>
    <w:r w:rsidRPr="00210580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-673379</wp:posOffset>
          </wp:positionH>
          <wp:positionV relativeFrom="paragraph">
            <wp:posOffset>7468</wp:posOffset>
          </wp:positionV>
          <wp:extent cx="1647241" cy="599846"/>
          <wp:effectExtent l="19050" t="0" r="0" b="0"/>
          <wp:wrapNone/>
          <wp:docPr id="3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241" cy="5998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827C2"/>
    <w:multiLevelType w:val="hybridMultilevel"/>
    <w:tmpl w:val="CDEA2A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277D9"/>
    <w:multiLevelType w:val="hybridMultilevel"/>
    <w:tmpl w:val="E5522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700AB"/>
    <w:multiLevelType w:val="hybridMultilevel"/>
    <w:tmpl w:val="B9D485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87B68"/>
    <w:multiLevelType w:val="singleLevel"/>
    <w:tmpl w:val="3C20E17E"/>
    <w:lvl w:ilvl="0">
      <w:start w:val="19"/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hAnsi="Times New Roman" w:hint="default"/>
      </w:rPr>
    </w:lvl>
  </w:abstractNum>
  <w:abstractNum w:abstractNumId="5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F1AFF"/>
    <w:multiLevelType w:val="hybridMultilevel"/>
    <w:tmpl w:val="D89C815C"/>
    <w:lvl w:ilvl="0" w:tplc="0E5C217C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21253D73"/>
    <w:multiLevelType w:val="hybridMultilevel"/>
    <w:tmpl w:val="5970B216"/>
    <w:lvl w:ilvl="0" w:tplc="0C0A000F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8">
    <w:nsid w:val="26A305F0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1728C"/>
    <w:multiLevelType w:val="hybridMultilevel"/>
    <w:tmpl w:val="587E3CC2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A7455C"/>
    <w:multiLevelType w:val="hybridMultilevel"/>
    <w:tmpl w:val="103A02BE"/>
    <w:lvl w:ilvl="0" w:tplc="0F0201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CAF375A"/>
    <w:multiLevelType w:val="hybridMultilevel"/>
    <w:tmpl w:val="63CC1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A72CC"/>
    <w:multiLevelType w:val="hybridMultilevel"/>
    <w:tmpl w:val="187461BA"/>
    <w:lvl w:ilvl="0" w:tplc="864C7B6A">
      <w:start w:val="1"/>
      <w:numFmt w:val="upperLetter"/>
      <w:lvlText w:val="%1)"/>
      <w:lvlJc w:val="left"/>
      <w:pPr>
        <w:ind w:left="101" w:hanging="306"/>
      </w:pPr>
      <w:rPr>
        <w:rFonts w:ascii="Times New Roman" w:hAnsi="Times New Roman" w:cs="Times New Roman"/>
        <w:spacing w:val="-2"/>
        <w:w w:val="99"/>
        <w:u w:val="single"/>
      </w:rPr>
    </w:lvl>
    <w:lvl w:ilvl="1" w:tplc="FD205F7A">
      <w:start w:val="1"/>
      <w:numFmt w:val="lowerLetter"/>
      <w:lvlText w:val="%2)"/>
      <w:lvlJc w:val="left"/>
      <w:pPr>
        <w:ind w:left="101" w:hanging="327"/>
      </w:pPr>
      <w:rPr>
        <w:rFonts w:ascii="Tahoma" w:eastAsia="Times New Roman" w:hAnsi="Tahoma" w:cs="Tahoma" w:hint="default"/>
        <w:spacing w:val="-2"/>
        <w:w w:val="99"/>
        <w:sz w:val="24"/>
        <w:szCs w:val="24"/>
      </w:rPr>
    </w:lvl>
    <w:lvl w:ilvl="2" w:tplc="64A8E5AE">
      <w:start w:val="1"/>
      <w:numFmt w:val="bullet"/>
      <w:lvlText w:val=""/>
      <w:lvlJc w:val="left"/>
      <w:pPr>
        <w:ind w:left="821" w:hanging="360"/>
      </w:pPr>
      <w:rPr>
        <w:rFonts w:ascii="Wingdings" w:eastAsia="Times New Roman" w:hAnsi="Wingdings" w:hint="default"/>
        <w:w w:val="99"/>
        <w:sz w:val="24"/>
      </w:rPr>
    </w:lvl>
    <w:lvl w:ilvl="3" w:tplc="C4F8E6E8">
      <w:start w:val="1"/>
      <w:numFmt w:val="bullet"/>
      <w:lvlText w:val=""/>
      <w:lvlJc w:val="left"/>
      <w:pPr>
        <w:ind w:left="1541" w:hanging="360"/>
      </w:pPr>
      <w:rPr>
        <w:rFonts w:ascii="Wingdings" w:eastAsia="Times New Roman" w:hAnsi="Wingdings" w:hint="default"/>
        <w:w w:val="99"/>
        <w:sz w:val="24"/>
      </w:rPr>
    </w:lvl>
    <w:lvl w:ilvl="4" w:tplc="19786C06">
      <w:start w:val="1"/>
      <w:numFmt w:val="bullet"/>
      <w:lvlText w:val="•"/>
      <w:lvlJc w:val="left"/>
      <w:pPr>
        <w:ind w:left="3310" w:hanging="360"/>
      </w:pPr>
    </w:lvl>
    <w:lvl w:ilvl="5" w:tplc="B380A588">
      <w:start w:val="1"/>
      <w:numFmt w:val="bullet"/>
      <w:lvlText w:val="•"/>
      <w:lvlJc w:val="left"/>
      <w:pPr>
        <w:ind w:left="4195" w:hanging="360"/>
      </w:pPr>
    </w:lvl>
    <w:lvl w:ilvl="6" w:tplc="E5962F5C">
      <w:start w:val="1"/>
      <w:numFmt w:val="bullet"/>
      <w:lvlText w:val="•"/>
      <w:lvlJc w:val="left"/>
      <w:pPr>
        <w:ind w:left="5080" w:hanging="360"/>
      </w:pPr>
    </w:lvl>
    <w:lvl w:ilvl="7" w:tplc="4A8C29A0">
      <w:start w:val="1"/>
      <w:numFmt w:val="bullet"/>
      <w:lvlText w:val="•"/>
      <w:lvlJc w:val="left"/>
      <w:pPr>
        <w:ind w:left="5965" w:hanging="360"/>
      </w:pPr>
    </w:lvl>
    <w:lvl w:ilvl="8" w:tplc="6138F758">
      <w:start w:val="1"/>
      <w:numFmt w:val="bullet"/>
      <w:lvlText w:val="•"/>
      <w:lvlJc w:val="left"/>
      <w:pPr>
        <w:ind w:left="6850" w:hanging="360"/>
      </w:pPr>
    </w:lvl>
  </w:abstractNum>
  <w:abstractNum w:abstractNumId="15">
    <w:nsid w:val="474A302E"/>
    <w:multiLevelType w:val="hybridMultilevel"/>
    <w:tmpl w:val="21EA93A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02F696A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7">
    <w:nsid w:val="544F2533"/>
    <w:multiLevelType w:val="hybridMultilevel"/>
    <w:tmpl w:val="9A10C120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5652CC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9">
    <w:nsid w:val="58AE638A"/>
    <w:multiLevelType w:val="hybridMultilevel"/>
    <w:tmpl w:val="D87ED594"/>
    <w:lvl w:ilvl="0" w:tplc="0C9AD03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CD6683"/>
    <w:multiLevelType w:val="hybridMultilevel"/>
    <w:tmpl w:val="17241C4C"/>
    <w:lvl w:ilvl="0" w:tplc="0C0A0005">
      <w:start w:val="1"/>
      <w:numFmt w:val="bullet"/>
      <w:lvlText w:val="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1">
    <w:nsid w:val="5EFD60DC"/>
    <w:multiLevelType w:val="hybridMultilevel"/>
    <w:tmpl w:val="464E873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0171872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87535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4BC4A25"/>
    <w:multiLevelType w:val="hybridMultilevel"/>
    <w:tmpl w:val="5882F25A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272FF"/>
    <w:multiLevelType w:val="hybridMultilevel"/>
    <w:tmpl w:val="CC86ECCE"/>
    <w:lvl w:ilvl="0" w:tplc="4BB0EFE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B085C47"/>
    <w:multiLevelType w:val="multilevel"/>
    <w:tmpl w:val="9CAAB248"/>
    <w:lvl w:ilvl="0">
      <w:start w:val="1"/>
      <w:numFmt w:val="decimal"/>
      <w:lvlText w:val="%1.-"/>
      <w:lvlJc w:val="left"/>
      <w:pPr>
        <w:tabs>
          <w:tab w:val="num" w:pos="502"/>
        </w:tabs>
        <w:ind w:left="993" w:hanging="851"/>
      </w:pPr>
      <w:rPr>
        <w:rFonts w:ascii="Arial" w:hAnsi="Arial" w:hint="default"/>
        <w:b/>
        <w:color w:val="auto"/>
        <w:sz w:val="22"/>
        <w:szCs w:val="22"/>
      </w:rPr>
    </w:lvl>
    <w:lvl w:ilvl="1">
      <w:start w:val="1"/>
      <w:numFmt w:val="decimal"/>
      <w:lvlText w:val="%1.%2.-"/>
      <w:lvlJc w:val="left"/>
      <w:pPr>
        <w:tabs>
          <w:tab w:val="num" w:pos="282"/>
        </w:tabs>
        <w:ind w:left="282" w:firstLine="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2.%3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2%3%1..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BE91782"/>
    <w:multiLevelType w:val="hybridMultilevel"/>
    <w:tmpl w:val="170A45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22415A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0B07F9"/>
    <w:multiLevelType w:val="hybridMultilevel"/>
    <w:tmpl w:val="F5D2430A"/>
    <w:lvl w:ilvl="0" w:tplc="0D9A347C">
      <w:start w:val="2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061090"/>
    <w:multiLevelType w:val="hybridMultilevel"/>
    <w:tmpl w:val="CD0CDE5C"/>
    <w:lvl w:ilvl="0" w:tplc="1EF607C0">
      <w:numFmt w:val="bullet"/>
      <w:lvlText w:val="-"/>
      <w:lvlJc w:val="left"/>
      <w:pPr>
        <w:ind w:left="720" w:hanging="360"/>
      </w:pPr>
      <w:rPr>
        <w:rFonts w:ascii="Ubuntu" w:eastAsia="Calibri" w:hAnsi="Ubuntu" w:cs="Tahoma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23"/>
  </w:num>
  <w:num w:numId="4">
    <w:abstractNumId w:val="8"/>
  </w:num>
  <w:num w:numId="5">
    <w:abstractNumId w:val="16"/>
  </w:num>
  <w:num w:numId="6">
    <w:abstractNumId w:val="26"/>
  </w:num>
  <w:num w:numId="7">
    <w:abstractNumId w:val="2"/>
  </w:num>
  <w:num w:numId="8">
    <w:abstractNumId w:val="11"/>
  </w:num>
  <w:num w:numId="9">
    <w:abstractNumId w:val="10"/>
  </w:num>
  <w:num w:numId="10">
    <w:abstractNumId w:val="24"/>
  </w:num>
  <w:num w:numId="11">
    <w:abstractNumId w:val="3"/>
  </w:num>
  <w:num w:numId="12">
    <w:abstractNumId w:val="29"/>
  </w:num>
  <w:num w:numId="13">
    <w:abstractNumId w:val="13"/>
  </w:num>
  <w:num w:numId="14">
    <w:abstractNumId w:val="31"/>
  </w:num>
  <w:num w:numId="15">
    <w:abstractNumId w:val="19"/>
  </w:num>
  <w:num w:numId="16">
    <w:abstractNumId w:val="7"/>
  </w:num>
  <w:num w:numId="17">
    <w:abstractNumId w:val="9"/>
  </w:num>
  <w:num w:numId="18">
    <w:abstractNumId w:val="25"/>
  </w:num>
  <w:num w:numId="19">
    <w:abstractNumId w:val="21"/>
  </w:num>
  <w:num w:numId="20">
    <w:abstractNumId w:val="17"/>
  </w:num>
  <w:num w:numId="21">
    <w:abstractNumId w:val="15"/>
  </w:num>
  <w:num w:numId="22">
    <w:abstractNumId w:val="20"/>
  </w:num>
  <w:num w:numId="23">
    <w:abstractNumId w:val="18"/>
  </w:num>
  <w:num w:numId="24">
    <w:abstractNumId w:val="22"/>
  </w:num>
  <w:num w:numId="25">
    <w:abstractNumId w:val="28"/>
  </w:num>
  <w:num w:numId="26">
    <w:abstractNumId w:val="4"/>
  </w:num>
  <w:num w:numId="27">
    <w:abstractNumId w:val="30"/>
  </w:num>
  <w:num w:numId="28">
    <w:abstractNumId w:val="12"/>
  </w:num>
  <w:num w:numId="29">
    <w:abstractNumId w:val="0"/>
  </w:num>
  <w:num w:numId="30">
    <w:abstractNumId w:val="27"/>
  </w:num>
  <w:num w:numId="31">
    <w:abstractNumId w:val="1"/>
  </w:num>
  <w:num w:numId="3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253"/>
    <w:rsid w:val="00005E8A"/>
    <w:rsid w:val="00011DD5"/>
    <w:rsid w:val="00015A46"/>
    <w:rsid w:val="000221D7"/>
    <w:rsid w:val="00027BA1"/>
    <w:rsid w:val="00034FD3"/>
    <w:rsid w:val="00062E22"/>
    <w:rsid w:val="00070EB6"/>
    <w:rsid w:val="00075992"/>
    <w:rsid w:val="00075A24"/>
    <w:rsid w:val="000A73A3"/>
    <w:rsid w:val="000C019A"/>
    <w:rsid w:val="000C7604"/>
    <w:rsid w:val="000D5DC2"/>
    <w:rsid w:val="000F1F9D"/>
    <w:rsid w:val="000F33F6"/>
    <w:rsid w:val="001262C1"/>
    <w:rsid w:val="00152563"/>
    <w:rsid w:val="00162D09"/>
    <w:rsid w:val="001705E5"/>
    <w:rsid w:val="0017397A"/>
    <w:rsid w:val="00175B14"/>
    <w:rsid w:val="00175B54"/>
    <w:rsid w:val="001861D8"/>
    <w:rsid w:val="001863A8"/>
    <w:rsid w:val="00190DDE"/>
    <w:rsid w:val="001910F8"/>
    <w:rsid w:val="001933A3"/>
    <w:rsid w:val="001A2CED"/>
    <w:rsid w:val="001A7C2C"/>
    <w:rsid w:val="001B50AD"/>
    <w:rsid w:val="001E2909"/>
    <w:rsid w:val="001F125B"/>
    <w:rsid w:val="001F68F4"/>
    <w:rsid w:val="00210580"/>
    <w:rsid w:val="00215ED5"/>
    <w:rsid w:val="002173C9"/>
    <w:rsid w:val="002175DE"/>
    <w:rsid w:val="00232ED6"/>
    <w:rsid w:val="002622D5"/>
    <w:rsid w:val="00262B81"/>
    <w:rsid w:val="00283570"/>
    <w:rsid w:val="0028646C"/>
    <w:rsid w:val="00293A5B"/>
    <w:rsid w:val="002A2A3B"/>
    <w:rsid w:val="002C33D0"/>
    <w:rsid w:val="002D44E6"/>
    <w:rsid w:val="002E569A"/>
    <w:rsid w:val="002F3DEB"/>
    <w:rsid w:val="002F4B7A"/>
    <w:rsid w:val="00301D96"/>
    <w:rsid w:val="00312436"/>
    <w:rsid w:val="003124AE"/>
    <w:rsid w:val="00314F7A"/>
    <w:rsid w:val="00320FCF"/>
    <w:rsid w:val="003214DD"/>
    <w:rsid w:val="00334764"/>
    <w:rsid w:val="0038402D"/>
    <w:rsid w:val="00387B4B"/>
    <w:rsid w:val="00392662"/>
    <w:rsid w:val="003A21DC"/>
    <w:rsid w:val="003B4DA5"/>
    <w:rsid w:val="003D0340"/>
    <w:rsid w:val="003D2305"/>
    <w:rsid w:val="003D59C9"/>
    <w:rsid w:val="003E5AA3"/>
    <w:rsid w:val="003E7377"/>
    <w:rsid w:val="004247BD"/>
    <w:rsid w:val="00424D55"/>
    <w:rsid w:val="00425116"/>
    <w:rsid w:val="00443583"/>
    <w:rsid w:val="00446719"/>
    <w:rsid w:val="004527E0"/>
    <w:rsid w:val="0045491B"/>
    <w:rsid w:val="004561AA"/>
    <w:rsid w:val="004676D8"/>
    <w:rsid w:val="00470D51"/>
    <w:rsid w:val="004711B2"/>
    <w:rsid w:val="004B3456"/>
    <w:rsid w:val="004C016A"/>
    <w:rsid w:val="004C1455"/>
    <w:rsid w:val="004C2E60"/>
    <w:rsid w:val="004C41FA"/>
    <w:rsid w:val="004D3410"/>
    <w:rsid w:val="004E3DBC"/>
    <w:rsid w:val="00501771"/>
    <w:rsid w:val="005157A9"/>
    <w:rsid w:val="005402AB"/>
    <w:rsid w:val="0056157A"/>
    <w:rsid w:val="00562488"/>
    <w:rsid w:val="005868E7"/>
    <w:rsid w:val="005928EE"/>
    <w:rsid w:val="005B420F"/>
    <w:rsid w:val="005B4D5E"/>
    <w:rsid w:val="005C2AD0"/>
    <w:rsid w:val="005C55E7"/>
    <w:rsid w:val="005D70AD"/>
    <w:rsid w:val="005E3BCB"/>
    <w:rsid w:val="006042DA"/>
    <w:rsid w:val="00604D4D"/>
    <w:rsid w:val="00611C4A"/>
    <w:rsid w:val="00620D12"/>
    <w:rsid w:val="00624039"/>
    <w:rsid w:val="0062563C"/>
    <w:rsid w:val="00626F6E"/>
    <w:rsid w:val="00637457"/>
    <w:rsid w:val="006470DC"/>
    <w:rsid w:val="00651440"/>
    <w:rsid w:val="00652AEE"/>
    <w:rsid w:val="0066121A"/>
    <w:rsid w:val="00663BE4"/>
    <w:rsid w:val="00665ABC"/>
    <w:rsid w:val="00672CAA"/>
    <w:rsid w:val="0067357B"/>
    <w:rsid w:val="00681BC6"/>
    <w:rsid w:val="00693DAA"/>
    <w:rsid w:val="00694060"/>
    <w:rsid w:val="006A0305"/>
    <w:rsid w:val="006A4DDB"/>
    <w:rsid w:val="006C77C0"/>
    <w:rsid w:val="006D51A6"/>
    <w:rsid w:val="006D7478"/>
    <w:rsid w:val="006E33B2"/>
    <w:rsid w:val="007022A9"/>
    <w:rsid w:val="00716DDA"/>
    <w:rsid w:val="0072396E"/>
    <w:rsid w:val="007411E2"/>
    <w:rsid w:val="00770CB0"/>
    <w:rsid w:val="00773394"/>
    <w:rsid w:val="00774CC1"/>
    <w:rsid w:val="00786194"/>
    <w:rsid w:val="00793416"/>
    <w:rsid w:val="007979F9"/>
    <w:rsid w:val="007A5969"/>
    <w:rsid w:val="007B0097"/>
    <w:rsid w:val="007C10A4"/>
    <w:rsid w:val="007C62C6"/>
    <w:rsid w:val="007C7CEF"/>
    <w:rsid w:val="007D0901"/>
    <w:rsid w:val="007D76E1"/>
    <w:rsid w:val="007E6B65"/>
    <w:rsid w:val="007F5A20"/>
    <w:rsid w:val="0080098A"/>
    <w:rsid w:val="00802EFC"/>
    <w:rsid w:val="00803010"/>
    <w:rsid w:val="008110A6"/>
    <w:rsid w:val="0081524D"/>
    <w:rsid w:val="00816585"/>
    <w:rsid w:val="00823271"/>
    <w:rsid w:val="00832622"/>
    <w:rsid w:val="008473FC"/>
    <w:rsid w:val="00850AC5"/>
    <w:rsid w:val="00856128"/>
    <w:rsid w:val="00861F43"/>
    <w:rsid w:val="008659F8"/>
    <w:rsid w:val="00870386"/>
    <w:rsid w:val="00875D22"/>
    <w:rsid w:val="00884B01"/>
    <w:rsid w:val="00890945"/>
    <w:rsid w:val="008A3534"/>
    <w:rsid w:val="008B0293"/>
    <w:rsid w:val="008B0A33"/>
    <w:rsid w:val="008C7054"/>
    <w:rsid w:val="008D15F0"/>
    <w:rsid w:val="008D5600"/>
    <w:rsid w:val="008D6104"/>
    <w:rsid w:val="008E7C6D"/>
    <w:rsid w:val="00912169"/>
    <w:rsid w:val="00917DC5"/>
    <w:rsid w:val="0092518E"/>
    <w:rsid w:val="0093254B"/>
    <w:rsid w:val="009400A3"/>
    <w:rsid w:val="009419F1"/>
    <w:rsid w:val="0094679A"/>
    <w:rsid w:val="00965076"/>
    <w:rsid w:val="009710B2"/>
    <w:rsid w:val="009719A9"/>
    <w:rsid w:val="009959C7"/>
    <w:rsid w:val="009B4EA8"/>
    <w:rsid w:val="009D1697"/>
    <w:rsid w:val="009D53EC"/>
    <w:rsid w:val="009F6B30"/>
    <w:rsid w:val="00A02479"/>
    <w:rsid w:val="00A10F93"/>
    <w:rsid w:val="00A112F7"/>
    <w:rsid w:val="00A12725"/>
    <w:rsid w:val="00A167B0"/>
    <w:rsid w:val="00A22F29"/>
    <w:rsid w:val="00A33A01"/>
    <w:rsid w:val="00A3667D"/>
    <w:rsid w:val="00A45B3A"/>
    <w:rsid w:val="00A82AED"/>
    <w:rsid w:val="00A94C39"/>
    <w:rsid w:val="00AB21F4"/>
    <w:rsid w:val="00AD056B"/>
    <w:rsid w:val="00AD1A9C"/>
    <w:rsid w:val="00AD7322"/>
    <w:rsid w:val="00AE2456"/>
    <w:rsid w:val="00AF24DD"/>
    <w:rsid w:val="00AF25BE"/>
    <w:rsid w:val="00AF34ED"/>
    <w:rsid w:val="00B027EE"/>
    <w:rsid w:val="00B11F3F"/>
    <w:rsid w:val="00B24298"/>
    <w:rsid w:val="00B25C9D"/>
    <w:rsid w:val="00B26B4A"/>
    <w:rsid w:val="00B273E2"/>
    <w:rsid w:val="00B371D3"/>
    <w:rsid w:val="00B40CBB"/>
    <w:rsid w:val="00B50E50"/>
    <w:rsid w:val="00B61212"/>
    <w:rsid w:val="00B71E05"/>
    <w:rsid w:val="00B73D1C"/>
    <w:rsid w:val="00B867CF"/>
    <w:rsid w:val="00B901EC"/>
    <w:rsid w:val="00B96CC8"/>
    <w:rsid w:val="00BA5C51"/>
    <w:rsid w:val="00BC00A4"/>
    <w:rsid w:val="00BC2DDB"/>
    <w:rsid w:val="00BE203A"/>
    <w:rsid w:val="00BE63C9"/>
    <w:rsid w:val="00BF7C84"/>
    <w:rsid w:val="00C3668A"/>
    <w:rsid w:val="00C467FE"/>
    <w:rsid w:val="00C47D9B"/>
    <w:rsid w:val="00C54BF2"/>
    <w:rsid w:val="00C77599"/>
    <w:rsid w:val="00C77BA3"/>
    <w:rsid w:val="00C87FA4"/>
    <w:rsid w:val="00C9290B"/>
    <w:rsid w:val="00C96CED"/>
    <w:rsid w:val="00CA4A06"/>
    <w:rsid w:val="00CB63D1"/>
    <w:rsid w:val="00CC52A4"/>
    <w:rsid w:val="00CC6E67"/>
    <w:rsid w:val="00CD5E4E"/>
    <w:rsid w:val="00CE2D9D"/>
    <w:rsid w:val="00CE6F9C"/>
    <w:rsid w:val="00CF4596"/>
    <w:rsid w:val="00D04BF9"/>
    <w:rsid w:val="00D24253"/>
    <w:rsid w:val="00D3255C"/>
    <w:rsid w:val="00D5579D"/>
    <w:rsid w:val="00D64827"/>
    <w:rsid w:val="00D743DE"/>
    <w:rsid w:val="00D75D4A"/>
    <w:rsid w:val="00D86349"/>
    <w:rsid w:val="00D90D5B"/>
    <w:rsid w:val="00D91AC1"/>
    <w:rsid w:val="00DA258F"/>
    <w:rsid w:val="00DA44BC"/>
    <w:rsid w:val="00DA7E1E"/>
    <w:rsid w:val="00DC36B3"/>
    <w:rsid w:val="00DE17A8"/>
    <w:rsid w:val="00DE4C1A"/>
    <w:rsid w:val="00DE56A1"/>
    <w:rsid w:val="00DF716F"/>
    <w:rsid w:val="00E144AF"/>
    <w:rsid w:val="00E2629D"/>
    <w:rsid w:val="00E505D4"/>
    <w:rsid w:val="00E51019"/>
    <w:rsid w:val="00E533A2"/>
    <w:rsid w:val="00E578CD"/>
    <w:rsid w:val="00E84068"/>
    <w:rsid w:val="00E96B79"/>
    <w:rsid w:val="00EA0B48"/>
    <w:rsid w:val="00EA70CB"/>
    <w:rsid w:val="00EF2EF3"/>
    <w:rsid w:val="00F04906"/>
    <w:rsid w:val="00F1104C"/>
    <w:rsid w:val="00F52FB5"/>
    <w:rsid w:val="00F63B44"/>
    <w:rsid w:val="00F76BB5"/>
    <w:rsid w:val="00F7772D"/>
    <w:rsid w:val="00F83BE9"/>
    <w:rsid w:val="00FB12F1"/>
    <w:rsid w:val="00FC01E3"/>
    <w:rsid w:val="00FC192F"/>
    <w:rsid w:val="00FC61C3"/>
    <w:rsid w:val="00FD7F4A"/>
    <w:rsid w:val="00FD7FEE"/>
    <w:rsid w:val="00FE48A8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40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24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2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26B4A"/>
    <w:pPr>
      <w:keepNext/>
      <w:jc w:val="center"/>
      <w:outlineLvl w:val="4"/>
    </w:pPr>
    <w:rPr>
      <w:rFonts w:ascii="Tahoma" w:hAnsi="Tahoma" w:cs="Tahoma"/>
      <w:b/>
      <w:bCs/>
      <w:sz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4B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124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semiHidden/>
    <w:rsid w:val="00D24253"/>
    <w:pPr>
      <w:ind w:left="283" w:hanging="283"/>
    </w:pPr>
    <w:rPr>
      <w:sz w:val="20"/>
      <w:szCs w:val="20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D24253"/>
    <w:pPr>
      <w:widowControl w:val="0"/>
      <w:jc w:val="both"/>
    </w:pPr>
    <w:rPr>
      <w:rFonts w:ascii="Tahoma" w:hAnsi="Tahoma"/>
      <w:snapToGrid w:val="0"/>
      <w:spacing w:val="-3"/>
      <w:szCs w:val="20"/>
      <w:lang w:val="es-ES_tradnl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rsid w:val="00D24253"/>
    <w:rPr>
      <w:rFonts w:ascii="Tahoma" w:eastAsia="Times New Roman" w:hAnsi="Tahoma" w:cs="Times New Roman"/>
      <w:snapToGrid w:val="0"/>
      <w:spacing w:val="-3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semiHidden/>
    <w:unhideWhenUsed/>
    <w:rsid w:val="005E3BC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E3BCB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Lneadereferencia">
    <w:name w:val="Línea de referencia"/>
    <w:basedOn w:val="Textoindependiente"/>
    <w:rsid w:val="005E3BCB"/>
    <w:rPr>
      <w:lang w:val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1B50AD"/>
    <w:pPr>
      <w:ind w:left="720"/>
      <w:contextualSpacing/>
    </w:pPr>
    <w:rPr>
      <w:sz w:val="20"/>
      <w:szCs w:val="20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1B50A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13">
    <w:name w:val="Pa13"/>
    <w:basedOn w:val="Normal"/>
    <w:next w:val="Normal"/>
    <w:rsid w:val="001B50AD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en-US"/>
    </w:rPr>
  </w:style>
  <w:style w:type="character" w:customStyle="1" w:styleId="linktodoc">
    <w:name w:val="linktodoc"/>
    <w:basedOn w:val="Fuentedeprrafopredeter"/>
    <w:rsid w:val="001B50AD"/>
  </w:style>
  <w:style w:type="paragraph" w:customStyle="1" w:styleId="Pa12">
    <w:name w:val="Pa12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Pa9">
    <w:name w:val="Pa9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B50A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B50AD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B50A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B50A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9406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9406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STINO1">
    <w:name w:val="DESTINO1"/>
    <w:basedOn w:val="Normal"/>
    <w:autoRedefine/>
    <w:rsid w:val="008A3534"/>
    <w:pPr>
      <w:jc w:val="both"/>
    </w:pPr>
    <w:rPr>
      <w:rFonts w:ascii="Tahoma" w:hAnsi="Tahoma" w:cs="Tahoma"/>
      <w:spacing w:val="-3"/>
      <w:sz w:val="16"/>
      <w:szCs w:val="20"/>
      <w:lang w:val="es-ES_tradnl"/>
    </w:rPr>
  </w:style>
  <w:style w:type="character" w:styleId="Hipervnculo">
    <w:name w:val="Hyperlink"/>
    <w:basedOn w:val="Fuentedeprrafopredeter"/>
    <w:rsid w:val="008A3534"/>
    <w:rPr>
      <w:color w:val="0000FF"/>
      <w:u w:val="single"/>
    </w:rPr>
  </w:style>
  <w:style w:type="paragraph" w:styleId="NormalWeb">
    <w:name w:val="Normal (Web)"/>
    <w:basedOn w:val="Normal"/>
    <w:semiHidden/>
    <w:rsid w:val="00011DD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443583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2D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D09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5Car">
    <w:name w:val="Título 5 Car"/>
    <w:basedOn w:val="Fuentedeprrafopredeter"/>
    <w:link w:val="Ttulo5"/>
    <w:rsid w:val="00B26B4A"/>
    <w:rPr>
      <w:rFonts w:ascii="Tahoma" w:eastAsia="Times New Roman" w:hAnsi="Tahoma" w:cs="Tahoma"/>
      <w:b/>
      <w:bCs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40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124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customStyle="1" w:styleId="ARMNORM">
    <w:name w:val="ARM_NORM"/>
    <w:basedOn w:val="Normal"/>
    <w:rsid w:val="00312436"/>
    <w:pPr>
      <w:spacing w:before="240" w:after="240"/>
      <w:jc w:val="both"/>
    </w:pPr>
    <w:rPr>
      <w:rFonts w:ascii="Gill Analistas" w:hAnsi="Gill Analistas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24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3124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4B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84B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84B0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884B01"/>
    <w:pPr>
      <w:spacing w:before="100"/>
      <w:jc w:val="both"/>
    </w:pPr>
    <w:rPr>
      <w:rFonts w:ascii="Arial Unicode MS" w:eastAsia="Arial Unicode MS" w:hAnsi="Arial Unicode MS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2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3124AE"/>
    <w:pPr>
      <w:jc w:val="center"/>
    </w:pPr>
    <w:rPr>
      <w:rFonts w:ascii="Tahoma" w:hAnsi="Tahoma" w:cs="Tahoma"/>
      <w:b/>
      <w:szCs w:val="20"/>
    </w:rPr>
  </w:style>
  <w:style w:type="character" w:customStyle="1" w:styleId="TtuloCar">
    <w:name w:val="Título Car"/>
    <w:basedOn w:val="Fuentedeprrafopredeter"/>
    <w:link w:val="Ttulo"/>
    <w:rsid w:val="003124AE"/>
    <w:rPr>
      <w:rFonts w:ascii="Tahoma" w:eastAsia="Times New Roman" w:hAnsi="Tahoma" w:cs="Tahoma"/>
      <w:b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3124AE"/>
  </w:style>
  <w:style w:type="character" w:customStyle="1" w:styleId="highlight">
    <w:name w:val="highlight"/>
    <w:basedOn w:val="Fuentedeprrafopredeter"/>
    <w:rsid w:val="003124AE"/>
  </w:style>
  <w:style w:type="character" w:customStyle="1" w:styleId="su">
    <w:name w:val="su"/>
    <w:basedOn w:val="Fuentedeprrafopredeter"/>
    <w:rsid w:val="0028646C"/>
  </w:style>
  <w:style w:type="paragraph" w:styleId="Encabezado">
    <w:name w:val="header"/>
    <w:basedOn w:val="Normal"/>
    <w:link w:val="Encabezado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bloque">
    <w:name w:val="Block Text"/>
    <w:basedOn w:val="Normal"/>
    <w:semiHidden/>
    <w:rsid w:val="00210580"/>
    <w:pPr>
      <w:tabs>
        <w:tab w:val="left" w:pos="-720"/>
      </w:tabs>
      <w:ind w:left="-12" w:right="-1"/>
      <w:jc w:val="both"/>
    </w:pPr>
    <w:rPr>
      <w:rFonts w:ascii="Tahoma" w:hAnsi="Tahoma" w:cs="Tahoma"/>
      <w:spacing w:val="-3"/>
    </w:rPr>
  </w:style>
  <w:style w:type="paragraph" w:customStyle="1" w:styleId="CM17">
    <w:name w:val="CM17"/>
    <w:basedOn w:val="Default"/>
    <w:next w:val="Default"/>
    <w:rsid w:val="000F1F9D"/>
    <w:pPr>
      <w:widowControl w:val="0"/>
      <w:autoSpaceDE w:val="0"/>
      <w:autoSpaceDN w:val="0"/>
      <w:adjustRightInd w:val="0"/>
    </w:pPr>
    <w:rPr>
      <w:rFonts w:ascii="Times-New-Roman" w:hAnsi="Times-New-Roman"/>
      <w:snapToGrid/>
      <w:color w:val="auto"/>
      <w:szCs w:val="24"/>
    </w:rPr>
  </w:style>
  <w:style w:type="character" w:styleId="nfasis">
    <w:name w:val="Emphasis"/>
    <w:basedOn w:val="Fuentedeprrafopredeter"/>
    <w:qFormat/>
    <w:rsid w:val="000F1F9D"/>
    <w:rPr>
      <w:i/>
      <w:iCs/>
    </w:rPr>
  </w:style>
  <w:style w:type="paragraph" w:customStyle="1" w:styleId="Estilo">
    <w:name w:val="Estilo"/>
    <w:rsid w:val="00E840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Prrafodelista1">
    <w:name w:val="Párrafo de lista1"/>
    <w:basedOn w:val="Normal"/>
    <w:rsid w:val="005C55E7"/>
    <w:pPr>
      <w:widowControl w:val="0"/>
      <w:ind w:left="101" w:firstLine="708"/>
      <w:jc w:val="both"/>
    </w:pPr>
    <w:rPr>
      <w:rFonts w:ascii="Tahoma" w:hAnsi="Tahoma" w:cs="Tahom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85012-8835-49D1-86D3-DD032F24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MODELO DE DECLARACIÓN RESPONSABLE</vt:lpstr>
      <vt:lpstr>CONFORME AL ART. 159 DE LA LEY 9/2017 DE 8 DE NOVIEMBRE_x000d_</vt:lpstr>
      <vt:lpstr>DECLARA BAJO SU RESPONSABILIDAD </vt:lpstr>
      <vt:lpstr>        CRITERIOS DE BAREMACIÓN Y PUNTUACIÓN (HASTA 25 PUNTOS)</vt:lpstr>
    </vt:vector>
  </TitlesOfParts>
  <Company>Hewlett-Packard Company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Manoli Saez</cp:lastModifiedBy>
  <cp:revision>2</cp:revision>
  <cp:lastPrinted>2024-04-21T10:21:00Z</cp:lastPrinted>
  <dcterms:created xsi:type="dcterms:W3CDTF">2024-05-30T06:34:00Z</dcterms:created>
  <dcterms:modified xsi:type="dcterms:W3CDTF">2024-05-30T06:34:00Z</dcterms:modified>
</cp:coreProperties>
</file>