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60C" w:rsidRDefault="009D560C" w:rsidP="00DE56A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9D560C" w:rsidRDefault="009D560C" w:rsidP="00DE56A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DE56A1" w:rsidRPr="00B24298" w:rsidRDefault="00DE56A1" w:rsidP="00DE56A1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ANEXO II</w:t>
      </w:r>
    </w:p>
    <w:p w:rsidR="00D04BF9" w:rsidRDefault="00D04BF9" w:rsidP="00DE56A1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DE56A1" w:rsidRPr="00B24298" w:rsidRDefault="00DE56A1" w:rsidP="00DE56A1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24298">
        <w:rPr>
          <w:rFonts w:ascii="Tahoma" w:hAnsi="Tahoma" w:cs="Tahoma"/>
          <w:b/>
          <w:bCs/>
          <w:sz w:val="20"/>
          <w:szCs w:val="20"/>
        </w:rPr>
        <w:t>Modelo de proposición</w:t>
      </w:r>
      <w:r>
        <w:rPr>
          <w:rFonts w:ascii="Tahoma" w:hAnsi="Tahoma" w:cs="Tahoma"/>
          <w:b/>
          <w:bCs/>
          <w:sz w:val="20"/>
          <w:szCs w:val="20"/>
        </w:rPr>
        <w:t xml:space="preserve"> económica </w:t>
      </w:r>
    </w:p>
    <w:p w:rsidR="00DE56A1" w:rsidRPr="00B24298" w:rsidRDefault="00DE56A1" w:rsidP="00DE56A1">
      <w:pPr>
        <w:jc w:val="both"/>
        <w:rPr>
          <w:rFonts w:ascii="Tahoma" w:hAnsi="Tahoma" w:cs="Tahoma"/>
          <w:b/>
          <w:snapToGrid w:val="0"/>
          <w:sz w:val="20"/>
          <w:szCs w:val="20"/>
          <w:u w:val="single"/>
        </w:rPr>
      </w:pPr>
    </w:p>
    <w:p w:rsidR="00DE56A1" w:rsidRDefault="00DE56A1" w:rsidP="00DE56A1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04BF9" w:rsidRDefault="00D04BF9" w:rsidP="00DE56A1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E56A1" w:rsidRPr="00B24298" w:rsidRDefault="00D04BF9" w:rsidP="00DE56A1">
      <w:pPr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ab/>
      </w:r>
      <w:r w:rsidR="00DE56A1" w:rsidRPr="00B24298">
        <w:rPr>
          <w:rFonts w:ascii="Tahoma" w:hAnsi="Tahoma" w:cs="Tahoma"/>
          <w:snapToGrid w:val="0"/>
          <w:sz w:val="20"/>
          <w:szCs w:val="20"/>
        </w:rPr>
        <w:t xml:space="preserve">D/Dª_______________________________________, con DNI nº___________, y domicilio a efectos de notificaciones en _______________________, en nombre propio (o en representación de </w:t>
      </w:r>
      <w:r w:rsidR="00DE56A1">
        <w:rPr>
          <w:rFonts w:ascii="Tahoma" w:hAnsi="Tahoma" w:cs="Tahoma"/>
          <w:snapToGrid w:val="0"/>
          <w:sz w:val="20"/>
          <w:szCs w:val="20"/>
        </w:rPr>
        <w:t>_________________________, con N</w:t>
      </w:r>
      <w:r w:rsidR="00DE56A1" w:rsidRPr="00B24298">
        <w:rPr>
          <w:rFonts w:ascii="Tahoma" w:hAnsi="Tahoma" w:cs="Tahoma"/>
          <w:snapToGrid w:val="0"/>
          <w:sz w:val="20"/>
          <w:szCs w:val="20"/>
        </w:rPr>
        <w:t>IF nº ___________ y con domicilio a efectos de notificaciones en _________________________</w:t>
      </w:r>
      <w:proofErr w:type="gramStart"/>
      <w:r w:rsidR="00DE56A1" w:rsidRPr="00B24298">
        <w:rPr>
          <w:rFonts w:ascii="Tahoma" w:hAnsi="Tahoma" w:cs="Tahoma"/>
          <w:snapToGrid w:val="0"/>
          <w:sz w:val="20"/>
          <w:szCs w:val="20"/>
        </w:rPr>
        <w:t>_ ,</w:t>
      </w:r>
      <w:proofErr w:type="gramEnd"/>
      <w:r w:rsidR="00DE56A1" w:rsidRPr="00B24298">
        <w:rPr>
          <w:rFonts w:ascii="Tahoma" w:hAnsi="Tahoma" w:cs="Tahoma"/>
          <w:snapToGrid w:val="0"/>
          <w:sz w:val="20"/>
          <w:szCs w:val="20"/>
        </w:rPr>
        <w:t xml:space="preserve"> conforme acredito con Poder Bastanteado)</w:t>
      </w:r>
    </w:p>
    <w:p w:rsidR="00DE56A1" w:rsidRPr="00B24298" w:rsidRDefault="00DE56A1" w:rsidP="00DE56A1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E56A1" w:rsidRPr="00B24298" w:rsidRDefault="00DE56A1" w:rsidP="00DE56A1">
      <w:pPr>
        <w:pStyle w:val="Ttulo5"/>
        <w:jc w:val="both"/>
        <w:rPr>
          <w:sz w:val="20"/>
          <w:szCs w:val="20"/>
        </w:rPr>
      </w:pPr>
      <w:r w:rsidRPr="00B24298">
        <w:rPr>
          <w:sz w:val="20"/>
          <w:szCs w:val="20"/>
        </w:rPr>
        <w:t>EXPONE</w:t>
      </w:r>
    </w:p>
    <w:p w:rsidR="00DE56A1" w:rsidRPr="00B24298" w:rsidRDefault="00DE56A1" w:rsidP="00DE56A1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E56A1" w:rsidRDefault="00DE56A1" w:rsidP="00DE56A1">
      <w:pPr>
        <w:tabs>
          <w:tab w:val="left" w:pos="-720"/>
        </w:tabs>
        <w:jc w:val="both"/>
        <w:rPr>
          <w:rFonts w:ascii="Tahoma" w:hAnsi="Tahoma" w:cs="Tahoma"/>
          <w:b/>
          <w:spacing w:val="-3"/>
          <w:sz w:val="20"/>
          <w:szCs w:val="20"/>
        </w:rPr>
      </w:pPr>
      <w:r w:rsidRPr="00B24298">
        <w:rPr>
          <w:rFonts w:ascii="Tahoma" w:hAnsi="Tahoma" w:cs="Tahoma"/>
          <w:snapToGrid w:val="0"/>
          <w:sz w:val="20"/>
          <w:szCs w:val="20"/>
        </w:rPr>
        <w:tab/>
        <w:t>Que enterado de las condiciones y requisitos que se exigen para la adjudicación, mediante procedimiento abierto</w:t>
      </w:r>
      <w:r>
        <w:rPr>
          <w:rFonts w:ascii="Tahoma" w:hAnsi="Tahoma" w:cs="Tahoma"/>
          <w:snapToGrid w:val="0"/>
          <w:sz w:val="20"/>
          <w:szCs w:val="20"/>
        </w:rPr>
        <w:t xml:space="preserve"> simplificado</w:t>
      </w:r>
      <w:r w:rsidRPr="00B24298">
        <w:rPr>
          <w:rFonts w:ascii="Tahoma" w:hAnsi="Tahoma" w:cs="Tahoma"/>
          <w:spacing w:val="-3"/>
          <w:sz w:val="20"/>
          <w:szCs w:val="20"/>
        </w:rPr>
        <w:t>, para</w:t>
      </w:r>
      <w:r>
        <w:rPr>
          <w:rFonts w:ascii="Tahoma" w:hAnsi="Tahoma" w:cs="Tahoma"/>
          <w:spacing w:val="-3"/>
          <w:sz w:val="20"/>
          <w:szCs w:val="20"/>
        </w:rPr>
        <w:t xml:space="preserve"> la</w:t>
      </w:r>
      <w:r w:rsidRPr="00B24298">
        <w:rPr>
          <w:rFonts w:ascii="Tahoma" w:hAnsi="Tahoma" w:cs="Tahoma"/>
          <w:spacing w:val="-3"/>
          <w:sz w:val="20"/>
          <w:szCs w:val="20"/>
        </w:rPr>
        <w:t xml:space="preserve"> </w:t>
      </w:r>
      <w:r w:rsidRPr="0028646C">
        <w:rPr>
          <w:rFonts w:ascii="Tahoma" w:hAnsi="Tahoma" w:cs="Tahoma"/>
          <w:b/>
          <w:spacing w:val="-3"/>
          <w:sz w:val="20"/>
          <w:szCs w:val="20"/>
          <w:lang w:val="es-ES_tradnl"/>
        </w:rPr>
        <w:t xml:space="preserve">EXPLOTACIÓN DEL </w:t>
      </w:r>
      <w:r w:rsidR="006A0305" w:rsidRPr="00210580">
        <w:rPr>
          <w:rFonts w:ascii="Tahoma" w:hAnsi="Tahoma" w:cs="Tahoma"/>
          <w:b/>
          <w:spacing w:val="-3"/>
          <w:sz w:val="20"/>
          <w:szCs w:val="20"/>
        </w:rPr>
        <w:t xml:space="preserve">QUIOSCO-BAR </w:t>
      </w:r>
      <w:r w:rsidR="006A0305" w:rsidRPr="005C2AD0">
        <w:rPr>
          <w:rFonts w:ascii="Tahoma" w:hAnsi="Tahoma"/>
          <w:b/>
          <w:color w:val="000000"/>
          <w:spacing w:val="-3"/>
          <w:sz w:val="20"/>
          <w:szCs w:val="20"/>
        </w:rPr>
        <w:t xml:space="preserve">SITO EN EL PARQUE DEL SOTO, </w:t>
      </w:r>
      <w:r w:rsidR="006A0305" w:rsidRPr="005C2AD0">
        <w:rPr>
          <w:rFonts w:ascii="Tahoma" w:hAnsi="Tahoma" w:cs="Tahoma"/>
          <w:b/>
          <w:color w:val="000000"/>
          <w:spacing w:val="-3"/>
          <w:sz w:val="20"/>
          <w:szCs w:val="20"/>
        </w:rPr>
        <w:t>CTRA. DE BURGOHONDO S/N  DE ESTA CIUDAD</w:t>
      </w:r>
    </w:p>
    <w:p w:rsidR="00DE56A1" w:rsidRPr="00B24298" w:rsidRDefault="00DE56A1" w:rsidP="00DE56A1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E56A1" w:rsidRPr="00B24298" w:rsidRDefault="00DE56A1" w:rsidP="00DE56A1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>Solicita tomar parte en la misma, comprometiéndose a su reali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zación con arreglo a lo establecido en el pliego de cláusulas económi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co-adminis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tra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ti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vas, que acepta íntegramen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te y realizar la actividad que se indica.</w:t>
      </w:r>
    </w:p>
    <w:p w:rsidR="00DE56A1" w:rsidRPr="00B24298" w:rsidRDefault="00DE56A1" w:rsidP="00DE56A1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E56A1" w:rsidRPr="00B24298" w:rsidRDefault="00DE56A1" w:rsidP="00DE56A1">
      <w:pPr>
        <w:tabs>
          <w:tab w:val="left" w:pos="-720"/>
        </w:tabs>
        <w:ind w:right="85"/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>Que el que suscribe se compromete a su ejecución, con es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tricta sujeción al Pliego de Cláusulas Administrativas Par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ticula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res, al que se somete voluntariamente y acepta en su in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tegridad ofertando:</w:t>
      </w:r>
    </w:p>
    <w:p w:rsidR="00DE56A1" w:rsidRPr="00B24298" w:rsidRDefault="00DE56A1" w:rsidP="00DE56A1">
      <w:pPr>
        <w:tabs>
          <w:tab w:val="left" w:pos="-720"/>
        </w:tabs>
        <w:ind w:right="85"/>
        <w:jc w:val="both"/>
        <w:rPr>
          <w:rFonts w:ascii="Tahoma" w:hAnsi="Tahoma" w:cs="Tahoma"/>
          <w:spacing w:val="-3"/>
          <w:sz w:val="20"/>
          <w:szCs w:val="20"/>
        </w:rPr>
      </w:pPr>
    </w:p>
    <w:p w:rsidR="00DE56A1" w:rsidRPr="007979F9" w:rsidRDefault="00DE56A1" w:rsidP="00DE56A1">
      <w:pPr>
        <w:tabs>
          <w:tab w:val="left" w:pos="-720"/>
        </w:tabs>
        <w:ind w:right="85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24298">
        <w:rPr>
          <w:rFonts w:ascii="Tahoma" w:hAnsi="Tahoma" w:cs="Tahoma"/>
          <w:b/>
          <w:bCs/>
          <w:spacing w:val="-3"/>
          <w:sz w:val="20"/>
          <w:szCs w:val="20"/>
        </w:rPr>
        <w:tab/>
      </w:r>
      <w:r w:rsidRPr="007979F9">
        <w:rPr>
          <w:rFonts w:ascii="Tahoma" w:hAnsi="Tahoma" w:cs="Tahoma"/>
          <w:bCs/>
          <w:spacing w:val="-3"/>
          <w:sz w:val="20"/>
          <w:szCs w:val="20"/>
        </w:rPr>
        <w:t xml:space="preserve">CANON: </w:t>
      </w:r>
      <w:r w:rsidRPr="007979F9">
        <w:rPr>
          <w:rFonts w:ascii="Tahoma" w:hAnsi="Tahoma" w:cs="Tahoma"/>
          <w:snapToGrid w:val="0"/>
          <w:color w:val="000000"/>
          <w:sz w:val="20"/>
          <w:szCs w:val="20"/>
        </w:rPr>
        <w:t>Canon anual de</w:t>
      </w:r>
      <w:r w:rsidRPr="007979F9">
        <w:rPr>
          <w:rFonts w:ascii="Tahoma" w:hAnsi="Tahoma" w:cs="Tahoma"/>
          <w:spacing w:val="-3"/>
          <w:sz w:val="20"/>
          <w:szCs w:val="20"/>
        </w:rPr>
        <w:t>: ____________ €.</w:t>
      </w:r>
    </w:p>
    <w:p w:rsidR="00DE56A1" w:rsidRPr="007979F9" w:rsidRDefault="00DE56A1" w:rsidP="00DE56A1">
      <w:pPr>
        <w:tabs>
          <w:tab w:val="left" w:pos="-720"/>
        </w:tabs>
        <w:ind w:right="85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7979F9">
        <w:rPr>
          <w:rFonts w:ascii="Tahoma" w:hAnsi="Tahoma" w:cs="Tahoma"/>
          <w:bCs/>
          <w:spacing w:val="-3"/>
          <w:sz w:val="20"/>
          <w:szCs w:val="20"/>
        </w:rPr>
        <w:tab/>
        <w:t>IVA: _____ €</w:t>
      </w:r>
    </w:p>
    <w:p w:rsidR="00DE56A1" w:rsidRPr="007979F9" w:rsidRDefault="00DE56A1" w:rsidP="00DE56A1">
      <w:pPr>
        <w:tabs>
          <w:tab w:val="left" w:pos="-720"/>
        </w:tabs>
        <w:ind w:right="85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7979F9">
        <w:rPr>
          <w:rFonts w:ascii="Tahoma" w:hAnsi="Tahoma" w:cs="Tahoma"/>
          <w:bCs/>
          <w:spacing w:val="-3"/>
          <w:sz w:val="20"/>
          <w:szCs w:val="20"/>
        </w:rPr>
        <w:tab/>
        <w:t>Total</w:t>
      </w:r>
      <w:proofErr w:type="gramStart"/>
      <w:r w:rsidRPr="007979F9">
        <w:rPr>
          <w:rFonts w:ascii="Tahoma" w:hAnsi="Tahoma" w:cs="Tahoma"/>
          <w:bCs/>
          <w:spacing w:val="-3"/>
          <w:sz w:val="20"/>
          <w:szCs w:val="20"/>
        </w:rPr>
        <w:t>:_</w:t>
      </w:r>
      <w:proofErr w:type="gramEnd"/>
      <w:r w:rsidRPr="007979F9">
        <w:rPr>
          <w:rFonts w:ascii="Tahoma" w:hAnsi="Tahoma" w:cs="Tahoma"/>
          <w:bCs/>
          <w:spacing w:val="-3"/>
          <w:sz w:val="20"/>
          <w:szCs w:val="20"/>
        </w:rPr>
        <w:t>_______________€</w:t>
      </w:r>
    </w:p>
    <w:p w:rsidR="00DE56A1" w:rsidRPr="00B24298" w:rsidRDefault="00DE56A1" w:rsidP="00DE56A1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E56A1" w:rsidRPr="00B24298" w:rsidRDefault="00DE56A1" w:rsidP="00DE56A1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E56A1" w:rsidRPr="00B24298" w:rsidRDefault="00DE56A1" w:rsidP="00DE56A1">
      <w:pPr>
        <w:tabs>
          <w:tab w:val="left" w:pos="-720"/>
        </w:tabs>
        <w:jc w:val="center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>(Lugar, fecha y firma de licita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dor)</w:t>
      </w:r>
    </w:p>
    <w:p w:rsidR="00DE56A1" w:rsidRPr="00B24298" w:rsidRDefault="00DE56A1" w:rsidP="00DE56A1">
      <w:pPr>
        <w:tabs>
          <w:tab w:val="center" w:pos="4478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E56A1" w:rsidRPr="00B24298" w:rsidRDefault="00DE56A1" w:rsidP="00DE56A1">
      <w:pPr>
        <w:tabs>
          <w:tab w:val="center" w:pos="4478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 xml:space="preserve">En ______________, a _____ de _______________ de </w:t>
      </w:r>
      <w:r>
        <w:rPr>
          <w:rFonts w:ascii="Tahoma" w:hAnsi="Tahoma" w:cs="Tahoma"/>
          <w:spacing w:val="-3"/>
          <w:sz w:val="20"/>
          <w:szCs w:val="20"/>
        </w:rPr>
        <w:t>2024.</w:t>
      </w:r>
    </w:p>
    <w:p w:rsidR="00DE56A1" w:rsidRPr="00B24298" w:rsidRDefault="00DE56A1" w:rsidP="00DE56A1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6A0305" w:rsidRPr="00FB2BED" w:rsidRDefault="006A0305" w:rsidP="00661F2B">
      <w:pPr>
        <w:jc w:val="both"/>
        <w:rPr>
          <w:rFonts w:ascii="Ubuntu" w:hAnsi="Ubuntu"/>
        </w:rPr>
      </w:pPr>
    </w:p>
    <w:sectPr w:rsidR="006A0305" w:rsidRPr="00FB2BED" w:rsidSect="00015A46">
      <w:headerReference w:type="default" r:id="rId8"/>
      <w:pgSz w:w="11906" w:h="16838"/>
      <w:pgMar w:top="1560" w:right="1701" w:bottom="1843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15" w:rsidRDefault="00914E15" w:rsidP="00210580">
      <w:r>
        <w:separator/>
      </w:r>
    </w:p>
  </w:endnote>
  <w:endnote w:type="continuationSeparator" w:id="0">
    <w:p w:rsidR="00914E15" w:rsidRDefault="00914E15" w:rsidP="0021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Analista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15" w:rsidRDefault="00914E15" w:rsidP="00210580">
      <w:r>
        <w:separator/>
      </w:r>
    </w:p>
  </w:footnote>
  <w:footnote w:type="continuationSeparator" w:id="0">
    <w:p w:rsidR="00914E15" w:rsidRDefault="00914E15" w:rsidP="00210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D5B" w:rsidRDefault="00D90D5B">
    <w:pPr>
      <w:pStyle w:val="Encabezado"/>
    </w:pPr>
    <w:r w:rsidRPr="00210580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-673379</wp:posOffset>
          </wp:positionH>
          <wp:positionV relativeFrom="paragraph">
            <wp:posOffset>7468</wp:posOffset>
          </wp:positionV>
          <wp:extent cx="1647241" cy="599846"/>
          <wp:effectExtent l="19050" t="0" r="0" b="0"/>
          <wp:wrapNone/>
          <wp:docPr id="3" name="Imagen 3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241" cy="5998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827C2"/>
    <w:multiLevelType w:val="hybridMultilevel"/>
    <w:tmpl w:val="CDEA2A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277D9"/>
    <w:multiLevelType w:val="hybridMultilevel"/>
    <w:tmpl w:val="E5522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6700AB"/>
    <w:multiLevelType w:val="hybridMultilevel"/>
    <w:tmpl w:val="B9D485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87B68"/>
    <w:multiLevelType w:val="singleLevel"/>
    <w:tmpl w:val="3C20E17E"/>
    <w:lvl w:ilvl="0">
      <w:start w:val="19"/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hAnsi="Times New Roman" w:hint="default"/>
      </w:rPr>
    </w:lvl>
  </w:abstractNum>
  <w:abstractNum w:abstractNumId="5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F1AFF"/>
    <w:multiLevelType w:val="hybridMultilevel"/>
    <w:tmpl w:val="D89C815C"/>
    <w:lvl w:ilvl="0" w:tplc="0E5C217C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3564" w:hanging="360"/>
      </w:pPr>
    </w:lvl>
    <w:lvl w:ilvl="2" w:tplc="0C0A001B" w:tentative="1">
      <w:start w:val="1"/>
      <w:numFmt w:val="lowerRoman"/>
      <w:lvlText w:val="%3."/>
      <w:lvlJc w:val="right"/>
      <w:pPr>
        <w:ind w:left="4284" w:hanging="180"/>
      </w:pPr>
    </w:lvl>
    <w:lvl w:ilvl="3" w:tplc="0C0A000F" w:tentative="1">
      <w:start w:val="1"/>
      <w:numFmt w:val="decimal"/>
      <w:lvlText w:val="%4."/>
      <w:lvlJc w:val="left"/>
      <w:pPr>
        <w:ind w:left="5004" w:hanging="360"/>
      </w:pPr>
    </w:lvl>
    <w:lvl w:ilvl="4" w:tplc="0C0A0019" w:tentative="1">
      <w:start w:val="1"/>
      <w:numFmt w:val="lowerLetter"/>
      <w:lvlText w:val="%5."/>
      <w:lvlJc w:val="left"/>
      <w:pPr>
        <w:ind w:left="5724" w:hanging="360"/>
      </w:pPr>
    </w:lvl>
    <w:lvl w:ilvl="5" w:tplc="0C0A001B" w:tentative="1">
      <w:start w:val="1"/>
      <w:numFmt w:val="lowerRoman"/>
      <w:lvlText w:val="%6."/>
      <w:lvlJc w:val="right"/>
      <w:pPr>
        <w:ind w:left="6444" w:hanging="180"/>
      </w:pPr>
    </w:lvl>
    <w:lvl w:ilvl="6" w:tplc="0C0A000F" w:tentative="1">
      <w:start w:val="1"/>
      <w:numFmt w:val="decimal"/>
      <w:lvlText w:val="%7."/>
      <w:lvlJc w:val="left"/>
      <w:pPr>
        <w:ind w:left="7164" w:hanging="360"/>
      </w:pPr>
    </w:lvl>
    <w:lvl w:ilvl="7" w:tplc="0C0A0019" w:tentative="1">
      <w:start w:val="1"/>
      <w:numFmt w:val="lowerLetter"/>
      <w:lvlText w:val="%8."/>
      <w:lvlJc w:val="left"/>
      <w:pPr>
        <w:ind w:left="7884" w:hanging="360"/>
      </w:pPr>
    </w:lvl>
    <w:lvl w:ilvl="8" w:tplc="0C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>
    <w:nsid w:val="21253D73"/>
    <w:multiLevelType w:val="hybridMultilevel"/>
    <w:tmpl w:val="5970B216"/>
    <w:lvl w:ilvl="0" w:tplc="0C0A000F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8">
    <w:nsid w:val="26A305F0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1728C"/>
    <w:multiLevelType w:val="hybridMultilevel"/>
    <w:tmpl w:val="587E3CC2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0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A7455C"/>
    <w:multiLevelType w:val="hybridMultilevel"/>
    <w:tmpl w:val="103A02BE"/>
    <w:lvl w:ilvl="0" w:tplc="0F0201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CAF375A"/>
    <w:multiLevelType w:val="hybridMultilevel"/>
    <w:tmpl w:val="63CC1E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CA72CC"/>
    <w:multiLevelType w:val="hybridMultilevel"/>
    <w:tmpl w:val="187461BA"/>
    <w:lvl w:ilvl="0" w:tplc="864C7B6A">
      <w:start w:val="1"/>
      <w:numFmt w:val="upperLetter"/>
      <w:lvlText w:val="%1)"/>
      <w:lvlJc w:val="left"/>
      <w:pPr>
        <w:ind w:left="101" w:hanging="306"/>
      </w:pPr>
      <w:rPr>
        <w:rFonts w:ascii="Times New Roman" w:hAnsi="Times New Roman" w:cs="Times New Roman"/>
        <w:spacing w:val="-2"/>
        <w:w w:val="99"/>
        <w:u w:val="single"/>
      </w:rPr>
    </w:lvl>
    <w:lvl w:ilvl="1" w:tplc="FD205F7A">
      <w:start w:val="1"/>
      <w:numFmt w:val="lowerLetter"/>
      <w:lvlText w:val="%2)"/>
      <w:lvlJc w:val="left"/>
      <w:pPr>
        <w:ind w:left="101" w:hanging="327"/>
      </w:pPr>
      <w:rPr>
        <w:rFonts w:ascii="Tahoma" w:eastAsia="Times New Roman" w:hAnsi="Tahoma" w:cs="Tahoma" w:hint="default"/>
        <w:spacing w:val="-2"/>
        <w:w w:val="99"/>
        <w:sz w:val="24"/>
        <w:szCs w:val="24"/>
      </w:rPr>
    </w:lvl>
    <w:lvl w:ilvl="2" w:tplc="64A8E5AE">
      <w:start w:val="1"/>
      <w:numFmt w:val="bullet"/>
      <w:lvlText w:val=""/>
      <w:lvlJc w:val="left"/>
      <w:pPr>
        <w:ind w:left="821" w:hanging="360"/>
      </w:pPr>
      <w:rPr>
        <w:rFonts w:ascii="Wingdings" w:eastAsia="Times New Roman" w:hAnsi="Wingdings" w:hint="default"/>
        <w:w w:val="99"/>
        <w:sz w:val="24"/>
      </w:rPr>
    </w:lvl>
    <w:lvl w:ilvl="3" w:tplc="C4F8E6E8">
      <w:start w:val="1"/>
      <w:numFmt w:val="bullet"/>
      <w:lvlText w:val=""/>
      <w:lvlJc w:val="left"/>
      <w:pPr>
        <w:ind w:left="1541" w:hanging="360"/>
      </w:pPr>
      <w:rPr>
        <w:rFonts w:ascii="Wingdings" w:eastAsia="Times New Roman" w:hAnsi="Wingdings" w:hint="default"/>
        <w:w w:val="99"/>
        <w:sz w:val="24"/>
      </w:rPr>
    </w:lvl>
    <w:lvl w:ilvl="4" w:tplc="19786C06">
      <w:start w:val="1"/>
      <w:numFmt w:val="bullet"/>
      <w:lvlText w:val="•"/>
      <w:lvlJc w:val="left"/>
      <w:pPr>
        <w:ind w:left="3310" w:hanging="360"/>
      </w:pPr>
    </w:lvl>
    <w:lvl w:ilvl="5" w:tplc="B380A588">
      <w:start w:val="1"/>
      <w:numFmt w:val="bullet"/>
      <w:lvlText w:val="•"/>
      <w:lvlJc w:val="left"/>
      <w:pPr>
        <w:ind w:left="4195" w:hanging="360"/>
      </w:pPr>
    </w:lvl>
    <w:lvl w:ilvl="6" w:tplc="E5962F5C">
      <w:start w:val="1"/>
      <w:numFmt w:val="bullet"/>
      <w:lvlText w:val="•"/>
      <w:lvlJc w:val="left"/>
      <w:pPr>
        <w:ind w:left="5080" w:hanging="360"/>
      </w:pPr>
    </w:lvl>
    <w:lvl w:ilvl="7" w:tplc="4A8C29A0">
      <w:start w:val="1"/>
      <w:numFmt w:val="bullet"/>
      <w:lvlText w:val="•"/>
      <w:lvlJc w:val="left"/>
      <w:pPr>
        <w:ind w:left="5965" w:hanging="360"/>
      </w:pPr>
    </w:lvl>
    <w:lvl w:ilvl="8" w:tplc="6138F758">
      <w:start w:val="1"/>
      <w:numFmt w:val="bullet"/>
      <w:lvlText w:val="•"/>
      <w:lvlJc w:val="left"/>
      <w:pPr>
        <w:ind w:left="6850" w:hanging="360"/>
      </w:pPr>
    </w:lvl>
  </w:abstractNum>
  <w:abstractNum w:abstractNumId="15">
    <w:nsid w:val="474A302E"/>
    <w:multiLevelType w:val="hybridMultilevel"/>
    <w:tmpl w:val="21EA93A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02F696A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7">
    <w:nsid w:val="544F2533"/>
    <w:multiLevelType w:val="hybridMultilevel"/>
    <w:tmpl w:val="9A10C120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75652CC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9">
    <w:nsid w:val="58AE638A"/>
    <w:multiLevelType w:val="hybridMultilevel"/>
    <w:tmpl w:val="D87ED594"/>
    <w:lvl w:ilvl="0" w:tplc="0C9AD03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CD6683"/>
    <w:multiLevelType w:val="hybridMultilevel"/>
    <w:tmpl w:val="17241C4C"/>
    <w:lvl w:ilvl="0" w:tplc="0C0A0005">
      <w:start w:val="1"/>
      <w:numFmt w:val="bullet"/>
      <w:lvlText w:val="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1">
    <w:nsid w:val="5EFD60DC"/>
    <w:multiLevelType w:val="hybridMultilevel"/>
    <w:tmpl w:val="464E873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0171872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875353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4763E32"/>
    <w:multiLevelType w:val="hybridMultilevel"/>
    <w:tmpl w:val="9388622A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64BC4A25"/>
    <w:multiLevelType w:val="hybridMultilevel"/>
    <w:tmpl w:val="5882F25A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8E4230"/>
    <w:multiLevelType w:val="hybridMultilevel"/>
    <w:tmpl w:val="FDE28DF0"/>
    <w:lvl w:ilvl="0" w:tplc="1E6C8C70">
      <w:start w:val="1"/>
      <w:numFmt w:val="decimal"/>
      <w:lvlText w:val="%1."/>
      <w:lvlJc w:val="left"/>
      <w:pPr>
        <w:ind w:left="720" w:hanging="360"/>
      </w:pPr>
    </w:lvl>
    <w:lvl w:ilvl="1" w:tplc="450C6072">
      <w:start w:val="1"/>
      <w:numFmt w:val="lowerLetter"/>
      <w:lvlText w:val="%2."/>
      <w:lvlJc w:val="left"/>
      <w:pPr>
        <w:ind w:left="1440" w:hanging="360"/>
      </w:pPr>
    </w:lvl>
    <w:lvl w:ilvl="2" w:tplc="64929AD0" w:tentative="1">
      <w:start w:val="1"/>
      <w:numFmt w:val="lowerRoman"/>
      <w:lvlText w:val="%3."/>
      <w:lvlJc w:val="right"/>
      <w:pPr>
        <w:ind w:left="2160" w:hanging="180"/>
      </w:pPr>
    </w:lvl>
    <w:lvl w:ilvl="3" w:tplc="C48E023A" w:tentative="1">
      <w:start w:val="1"/>
      <w:numFmt w:val="decimal"/>
      <w:lvlText w:val="%4."/>
      <w:lvlJc w:val="left"/>
      <w:pPr>
        <w:ind w:left="2880" w:hanging="360"/>
      </w:pPr>
    </w:lvl>
    <w:lvl w:ilvl="4" w:tplc="DE0E782C" w:tentative="1">
      <w:start w:val="1"/>
      <w:numFmt w:val="lowerLetter"/>
      <w:lvlText w:val="%5."/>
      <w:lvlJc w:val="left"/>
      <w:pPr>
        <w:ind w:left="3600" w:hanging="360"/>
      </w:pPr>
    </w:lvl>
    <w:lvl w:ilvl="5" w:tplc="CE64908A" w:tentative="1">
      <w:start w:val="1"/>
      <w:numFmt w:val="lowerRoman"/>
      <w:lvlText w:val="%6."/>
      <w:lvlJc w:val="right"/>
      <w:pPr>
        <w:ind w:left="4320" w:hanging="180"/>
      </w:pPr>
    </w:lvl>
    <w:lvl w:ilvl="6" w:tplc="AA2E2CEA" w:tentative="1">
      <w:start w:val="1"/>
      <w:numFmt w:val="decimal"/>
      <w:lvlText w:val="%7."/>
      <w:lvlJc w:val="left"/>
      <w:pPr>
        <w:ind w:left="5040" w:hanging="360"/>
      </w:pPr>
    </w:lvl>
    <w:lvl w:ilvl="7" w:tplc="8CB81454" w:tentative="1">
      <w:start w:val="1"/>
      <w:numFmt w:val="lowerLetter"/>
      <w:lvlText w:val="%8."/>
      <w:lvlJc w:val="left"/>
      <w:pPr>
        <w:ind w:left="5760" w:hanging="360"/>
      </w:pPr>
    </w:lvl>
    <w:lvl w:ilvl="8" w:tplc="5F944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272FF"/>
    <w:multiLevelType w:val="hybridMultilevel"/>
    <w:tmpl w:val="CC86ECCE"/>
    <w:lvl w:ilvl="0" w:tplc="4BB0EFE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B085C47"/>
    <w:multiLevelType w:val="multilevel"/>
    <w:tmpl w:val="9CAAB248"/>
    <w:lvl w:ilvl="0">
      <w:start w:val="1"/>
      <w:numFmt w:val="decimal"/>
      <w:lvlText w:val="%1.-"/>
      <w:lvlJc w:val="left"/>
      <w:pPr>
        <w:tabs>
          <w:tab w:val="num" w:pos="502"/>
        </w:tabs>
        <w:ind w:left="993" w:hanging="851"/>
      </w:pPr>
      <w:rPr>
        <w:rFonts w:ascii="Arial" w:hAnsi="Arial" w:hint="default"/>
        <w:b/>
        <w:color w:val="auto"/>
        <w:sz w:val="22"/>
        <w:szCs w:val="22"/>
      </w:rPr>
    </w:lvl>
    <w:lvl w:ilvl="1">
      <w:start w:val="1"/>
      <w:numFmt w:val="decimal"/>
      <w:lvlText w:val="%1.%2.-"/>
      <w:lvlJc w:val="left"/>
      <w:pPr>
        <w:tabs>
          <w:tab w:val="num" w:pos="282"/>
        </w:tabs>
        <w:ind w:left="282" w:firstLine="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2.%3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2%3%1..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BE91782"/>
    <w:multiLevelType w:val="hybridMultilevel"/>
    <w:tmpl w:val="170A45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22415A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0B07F9"/>
    <w:multiLevelType w:val="hybridMultilevel"/>
    <w:tmpl w:val="F5D2430A"/>
    <w:lvl w:ilvl="0" w:tplc="0D9A347C">
      <w:start w:val="2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E061090"/>
    <w:multiLevelType w:val="hybridMultilevel"/>
    <w:tmpl w:val="CD0CDE5C"/>
    <w:lvl w:ilvl="0" w:tplc="1EF607C0">
      <w:numFmt w:val="bullet"/>
      <w:lvlText w:val="-"/>
      <w:lvlJc w:val="left"/>
      <w:pPr>
        <w:ind w:left="720" w:hanging="360"/>
      </w:pPr>
      <w:rPr>
        <w:rFonts w:ascii="Ubuntu" w:eastAsia="Calibri" w:hAnsi="Ubuntu" w:cs="Tahoma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23"/>
  </w:num>
  <w:num w:numId="4">
    <w:abstractNumId w:val="8"/>
  </w:num>
  <w:num w:numId="5">
    <w:abstractNumId w:val="16"/>
  </w:num>
  <w:num w:numId="6">
    <w:abstractNumId w:val="26"/>
  </w:num>
  <w:num w:numId="7">
    <w:abstractNumId w:val="2"/>
  </w:num>
  <w:num w:numId="8">
    <w:abstractNumId w:val="11"/>
  </w:num>
  <w:num w:numId="9">
    <w:abstractNumId w:val="10"/>
  </w:num>
  <w:num w:numId="10">
    <w:abstractNumId w:val="24"/>
  </w:num>
  <w:num w:numId="11">
    <w:abstractNumId w:val="3"/>
  </w:num>
  <w:num w:numId="12">
    <w:abstractNumId w:val="29"/>
  </w:num>
  <w:num w:numId="13">
    <w:abstractNumId w:val="13"/>
  </w:num>
  <w:num w:numId="14">
    <w:abstractNumId w:val="31"/>
  </w:num>
  <w:num w:numId="15">
    <w:abstractNumId w:val="19"/>
  </w:num>
  <w:num w:numId="16">
    <w:abstractNumId w:val="7"/>
  </w:num>
  <w:num w:numId="17">
    <w:abstractNumId w:val="9"/>
  </w:num>
  <w:num w:numId="18">
    <w:abstractNumId w:val="25"/>
  </w:num>
  <w:num w:numId="19">
    <w:abstractNumId w:val="21"/>
  </w:num>
  <w:num w:numId="20">
    <w:abstractNumId w:val="17"/>
  </w:num>
  <w:num w:numId="21">
    <w:abstractNumId w:val="15"/>
  </w:num>
  <w:num w:numId="22">
    <w:abstractNumId w:val="20"/>
  </w:num>
  <w:num w:numId="23">
    <w:abstractNumId w:val="18"/>
  </w:num>
  <w:num w:numId="24">
    <w:abstractNumId w:val="22"/>
  </w:num>
  <w:num w:numId="25">
    <w:abstractNumId w:val="28"/>
  </w:num>
  <w:num w:numId="26">
    <w:abstractNumId w:val="4"/>
  </w:num>
  <w:num w:numId="27">
    <w:abstractNumId w:val="30"/>
  </w:num>
  <w:num w:numId="28">
    <w:abstractNumId w:val="12"/>
  </w:num>
  <w:num w:numId="29">
    <w:abstractNumId w:val="0"/>
  </w:num>
  <w:num w:numId="30">
    <w:abstractNumId w:val="27"/>
  </w:num>
  <w:num w:numId="31">
    <w:abstractNumId w:val="1"/>
  </w:num>
  <w:num w:numId="32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253"/>
    <w:rsid w:val="00005E8A"/>
    <w:rsid w:val="00011DD5"/>
    <w:rsid w:val="00015A46"/>
    <w:rsid w:val="000221D7"/>
    <w:rsid w:val="00027BA1"/>
    <w:rsid w:val="00034FD3"/>
    <w:rsid w:val="00062E22"/>
    <w:rsid w:val="00070EB6"/>
    <w:rsid w:val="00075992"/>
    <w:rsid w:val="00075A24"/>
    <w:rsid w:val="000A73A3"/>
    <w:rsid w:val="000C019A"/>
    <w:rsid w:val="000C7604"/>
    <w:rsid w:val="000D5DC2"/>
    <w:rsid w:val="000F1F9D"/>
    <w:rsid w:val="000F33F6"/>
    <w:rsid w:val="001262C1"/>
    <w:rsid w:val="00152563"/>
    <w:rsid w:val="00162D09"/>
    <w:rsid w:val="001705E5"/>
    <w:rsid w:val="0017397A"/>
    <w:rsid w:val="00175B14"/>
    <w:rsid w:val="00175B54"/>
    <w:rsid w:val="001861D8"/>
    <w:rsid w:val="001863A8"/>
    <w:rsid w:val="00190DDE"/>
    <w:rsid w:val="001910F8"/>
    <w:rsid w:val="001933A3"/>
    <w:rsid w:val="001A2CED"/>
    <w:rsid w:val="001A7C2C"/>
    <w:rsid w:val="001B50AD"/>
    <w:rsid w:val="001E2909"/>
    <w:rsid w:val="001F125B"/>
    <w:rsid w:val="001F68F4"/>
    <w:rsid w:val="00210580"/>
    <w:rsid w:val="00215ED5"/>
    <w:rsid w:val="002173C9"/>
    <w:rsid w:val="002175DE"/>
    <w:rsid w:val="00232ED6"/>
    <w:rsid w:val="002622D5"/>
    <w:rsid w:val="00262B81"/>
    <w:rsid w:val="00283570"/>
    <w:rsid w:val="0028646C"/>
    <w:rsid w:val="00293A5B"/>
    <w:rsid w:val="002A2A3B"/>
    <w:rsid w:val="002C33D0"/>
    <w:rsid w:val="002D44E6"/>
    <w:rsid w:val="002E569A"/>
    <w:rsid w:val="002F3DEB"/>
    <w:rsid w:val="002F4B7A"/>
    <w:rsid w:val="00301D96"/>
    <w:rsid w:val="00312436"/>
    <w:rsid w:val="003124AE"/>
    <w:rsid w:val="00314F7A"/>
    <w:rsid w:val="00320FCF"/>
    <w:rsid w:val="003214DD"/>
    <w:rsid w:val="00334764"/>
    <w:rsid w:val="0038402D"/>
    <w:rsid w:val="00387B4B"/>
    <w:rsid w:val="00392662"/>
    <w:rsid w:val="003A21DC"/>
    <w:rsid w:val="003B4DA5"/>
    <w:rsid w:val="003D0340"/>
    <w:rsid w:val="003D2305"/>
    <w:rsid w:val="003D59C9"/>
    <w:rsid w:val="003E5AA3"/>
    <w:rsid w:val="003E7377"/>
    <w:rsid w:val="004247BD"/>
    <w:rsid w:val="00424D55"/>
    <w:rsid w:val="00425116"/>
    <w:rsid w:val="00443583"/>
    <w:rsid w:val="00446719"/>
    <w:rsid w:val="004527E0"/>
    <w:rsid w:val="0045491B"/>
    <w:rsid w:val="004561AA"/>
    <w:rsid w:val="004676D8"/>
    <w:rsid w:val="00470D51"/>
    <w:rsid w:val="004711B2"/>
    <w:rsid w:val="004B3456"/>
    <w:rsid w:val="004C016A"/>
    <w:rsid w:val="004C1455"/>
    <w:rsid w:val="004C2E60"/>
    <w:rsid w:val="004C41FA"/>
    <w:rsid w:val="004D3410"/>
    <w:rsid w:val="004E3DBC"/>
    <w:rsid w:val="004E48F5"/>
    <w:rsid w:val="00501771"/>
    <w:rsid w:val="005157A9"/>
    <w:rsid w:val="005402AB"/>
    <w:rsid w:val="0056157A"/>
    <w:rsid w:val="00562488"/>
    <w:rsid w:val="005868E7"/>
    <w:rsid w:val="005928EE"/>
    <w:rsid w:val="005B420F"/>
    <w:rsid w:val="005B4D5E"/>
    <w:rsid w:val="005C2AD0"/>
    <w:rsid w:val="005C55E7"/>
    <w:rsid w:val="005D70AD"/>
    <w:rsid w:val="005E3BCB"/>
    <w:rsid w:val="006042DA"/>
    <w:rsid w:val="00604D4D"/>
    <w:rsid w:val="00611C4A"/>
    <w:rsid w:val="00620D12"/>
    <w:rsid w:val="00624039"/>
    <w:rsid w:val="0062563C"/>
    <w:rsid w:val="00626F6E"/>
    <w:rsid w:val="00637457"/>
    <w:rsid w:val="006470DC"/>
    <w:rsid w:val="00651440"/>
    <w:rsid w:val="00652AEE"/>
    <w:rsid w:val="0066121A"/>
    <w:rsid w:val="00661F2B"/>
    <w:rsid w:val="00663BE4"/>
    <w:rsid w:val="00665ABC"/>
    <w:rsid w:val="00672CAA"/>
    <w:rsid w:val="0067357B"/>
    <w:rsid w:val="00681BC6"/>
    <w:rsid w:val="00693DAA"/>
    <w:rsid w:val="00694060"/>
    <w:rsid w:val="006A0305"/>
    <w:rsid w:val="006A4DDB"/>
    <w:rsid w:val="006C77C0"/>
    <w:rsid w:val="006D51A6"/>
    <w:rsid w:val="006D7478"/>
    <w:rsid w:val="006E33B2"/>
    <w:rsid w:val="007022A9"/>
    <w:rsid w:val="00716DDA"/>
    <w:rsid w:val="0072396E"/>
    <w:rsid w:val="007411E2"/>
    <w:rsid w:val="00770CB0"/>
    <w:rsid w:val="00773394"/>
    <w:rsid w:val="00774CC1"/>
    <w:rsid w:val="00786194"/>
    <w:rsid w:val="00793416"/>
    <w:rsid w:val="007979F9"/>
    <w:rsid w:val="007A5969"/>
    <w:rsid w:val="007B0097"/>
    <w:rsid w:val="007C10A4"/>
    <w:rsid w:val="007C62C6"/>
    <w:rsid w:val="007C7CEF"/>
    <w:rsid w:val="007D0901"/>
    <w:rsid w:val="007D76E1"/>
    <w:rsid w:val="007E6B65"/>
    <w:rsid w:val="007F5A20"/>
    <w:rsid w:val="0080098A"/>
    <w:rsid w:val="00802EFC"/>
    <w:rsid w:val="00803010"/>
    <w:rsid w:val="008110A6"/>
    <w:rsid w:val="0081524D"/>
    <w:rsid w:val="00816585"/>
    <w:rsid w:val="00823271"/>
    <w:rsid w:val="00832622"/>
    <w:rsid w:val="008473FC"/>
    <w:rsid w:val="00850AC5"/>
    <w:rsid w:val="00856128"/>
    <w:rsid w:val="00861F43"/>
    <w:rsid w:val="008659F8"/>
    <w:rsid w:val="00870386"/>
    <w:rsid w:val="00875D22"/>
    <w:rsid w:val="00884B01"/>
    <w:rsid w:val="00890945"/>
    <w:rsid w:val="008A3534"/>
    <w:rsid w:val="008B0293"/>
    <w:rsid w:val="008B0A33"/>
    <w:rsid w:val="008C7054"/>
    <w:rsid w:val="008D15F0"/>
    <w:rsid w:val="008D5600"/>
    <w:rsid w:val="008D6104"/>
    <w:rsid w:val="008E7C6D"/>
    <w:rsid w:val="00912169"/>
    <w:rsid w:val="00914E15"/>
    <w:rsid w:val="00917DC5"/>
    <w:rsid w:val="0092518E"/>
    <w:rsid w:val="009316DB"/>
    <w:rsid w:val="0093254B"/>
    <w:rsid w:val="009400A3"/>
    <w:rsid w:val="009419F1"/>
    <w:rsid w:val="0094679A"/>
    <w:rsid w:val="00965076"/>
    <w:rsid w:val="009710B2"/>
    <w:rsid w:val="009719A9"/>
    <w:rsid w:val="009959C7"/>
    <w:rsid w:val="009B4EA8"/>
    <w:rsid w:val="009D1697"/>
    <w:rsid w:val="009D53EC"/>
    <w:rsid w:val="009D560C"/>
    <w:rsid w:val="009F6B30"/>
    <w:rsid w:val="00A02479"/>
    <w:rsid w:val="00A10F93"/>
    <w:rsid w:val="00A112F7"/>
    <w:rsid w:val="00A12725"/>
    <w:rsid w:val="00A167B0"/>
    <w:rsid w:val="00A22F29"/>
    <w:rsid w:val="00A33A01"/>
    <w:rsid w:val="00A3667D"/>
    <w:rsid w:val="00A45B3A"/>
    <w:rsid w:val="00A82AED"/>
    <w:rsid w:val="00A94C39"/>
    <w:rsid w:val="00AC51FD"/>
    <w:rsid w:val="00AD056B"/>
    <w:rsid w:val="00AD1A9C"/>
    <w:rsid w:val="00AD7322"/>
    <w:rsid w:val="00AE2456"/>
    <w:rsid w:val="00AF24DD"/>
    <w:rsid w:val="00AF25BE"/>
    <w:rsid w:val="00AF34ED"/>
    <w:rsid w:val="00B027EE"/>
    <w:rsid w:val="00B11F3F"/>
    <w:rsid w:val="00B24298"/>
    <w:rsid w:val="00B25C9D"/>
    <w:rsid w:val="00B26B4A"/>
    <w:rsid w:val="00B273E2"/>
    <w:rsid w:val="00B371D3"/>
    <w:rsid w:val="00B40CBB"/>
    <w:rsid w:val="00B50E50"/>
    <w:rsid w:val="00B61212"/>
    <w:rsid w:val="00B71E05"/>
    <w:rsid w:val="00B73D1C"/>
    <w:rsid w:val="00B867CF"/>
    <w:rsid w:val="00B901EC"/>
    <w:rsid w:val="00B96CC8"/>
    <w:rsid w:val="00BA5C51"/>
    <w:rsid w:val="00BC00A4"/>
    <w:rsid w:val="00BC2DDB"/>
    <w:rsid w:val="00BE203A"/>
    <w:rsid w:val="00BE63C9"/>
    <w:rsid w:val="00C3668A"/>
    <w:rsid w:val="00C467FE"/>
    <w:rsid w:val="00C47D9B"/>
    <w:rsid w:val="00C54BF2"/>
    <w:rsid w:val="00C77599"/>
    <w:rsid w:val="00C77BA3"/>
    <w:rsid w:val="00C87FA4"/>
    <w:rsid w:val="00C9290B"/>
    <w:rsid w:val="00C96CED"/>
    <w:rsid w:val="00CA4A06"/>
    <w:rsid w:val="00CB63D1"/>
    <w:rsid w:val="00CC52A4"/>
    <w:rsid w:val="00CC6E67"/>
    <w:rsid w:val="00CD5E4E"/>
    <w:rsid w:val="00CE2D9D"/>
    <w:rsid w:val="00CE6F9C"/>
    <w:rsid w:val="00CF4596"/>
    <w:rsid w:val="00D04BF9"/>
    <w:rsid w:val="00D24253"/>
    <w:rsid w:val="00D3255C"/>
    <w:rsid w:val="00D5579D"/>
    <w:rsid w:val="00D64827"/>
    <w:rsid w:val="00D743DE"/>
    <w:rsid w:val="00D75D4A"/>
    <w:rsid w:val="00D86349"/>
    <w:rsid w:val="00D90D5B"/>
    <w:rsid w:val="00D91AC1"/>
    <w:rsid w:val="00DA258F"/>
    <w:rsid w:val="00DA44BC"/>
    <w:rsid w:val="00DA7E1E"/>
    <w:rsid w:val="00DC36B3"/>
    <w:rsid w:val="00DE17A8"/>
    <w:rsid w:val="00DE4C1A"/>
    <w:rsid w:val="00DE56A1"/>
    <w:rsid w:val="00DF716F"/>
    <w:rsid w:val="00E144AF"/>
    <w:rsid w:val="00E2629D"/>
    <w:rsid w:val="00E505D4"/>
    <w:rsid w:val="00E51019"/>
    <w:rsid w:val="00E533A2"/>
    <w:rsid w:val="00E578CD"/>
    <w:rsid w:val="00E84068"/>
    <w:rsid w:val="00E96B79"/>
    <w:rsid w:val="00EA0B48"/>
    <w:rsid w:val="00EA70CB"/>
    <w:rsid w:val="00EF2EF3"/>
    <w:rsid w:val="00F04906"/>
    <w:rsid w:val="00F1104C"/>
    <w:rsid w:val="00F52FB5"/>
    <w:rsid w:val="00F63B44"/>
    <w:rsid w:val="00F76BB5"/>
    <w:rsid w:val="00F7772D"/>
    <w:rsid w:val="00F83BE9"/>
    <w:rsid w:val="00FA5228"/>
    <w:rsid w:val="00FB12F1"/>
    <w:rsid w:val="00FC01E3"/>
    <w:rsid w:val="00FC192F"/>
    <w:rsid w:val="00FC61C3"/>
    <w:rsid w:val="00FD7F4A"/>
    <w:rsid w:val="00FD7FEE"/>
    <w:rsid w:val="00FE48A8"/>
    <w:rsid w:val="00FF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400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24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124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B26B4A"/>
    <w:pPr>
      <w:keepNext/>
      <w:jc w:val="center"/>
      <w:outlineLvl w:val="4"/>
    </w:pPr>
    <w:rPr>
      <w:rFonts w:ascii="Tahoma" w:hAnsi="Tahoma" w:cs="Tahoma"/>
      <w:b/>
      <w:bCs/>
      <w:sz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4B0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124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semiHidden/>
    <w:rsid w:val="00D24253"/>
    <w:pPr>
      <w:ind w:left="283" w:hanging="283"/>
    </w:pPr>
    <w:rPr>
      <w:sz w:val="20"/>
      <w:szCs w:val="20"/>
    </w:rPr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D24253"/>
    <w:pPr>
      <w:widowControl w:val="0"/>
      <w:jc w:val="both"/>
    </w:pPr>
    <w:rPr>
      <w:rFonts w:ascii="Tahoma" w:hAnsi="Tahoma"/>
      <w:snapToGrid w:val="0"/>
      <w:spacing w:val="-3"/>
      <w:szCs w:val="20"/>
      <w:lang w:val="es-ES_tradnl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rsid w:val="00D24253"/>
    <w:rPr>
      <w:rFonts w:ascii="Tahoma" w:eastAsia="Times New Roman" w:hAnsi="Tahoma" w:cs="Times New Roman"/>
      <w:snapToGrid w:val="0"/>
      <w:spacing w:val="-3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semiHidden/>
    <w:unhideWhenUsed/>
    <w:rsid w:val="005E3BC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5E3BCB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Lneadereferencia">
    <w:name w:val="Línea de referencia"/>
    <w:basedOn w:val="Textoindependiente"/>
    <w:rsid w:val="005E3BCB"/>
    <w:rPr>
      <w:lang w:val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1B50AD"/>
    <w:pPr>
      <w:ind w:left="720"/>
      <w:contextualSpacing/>
    </w:pPr>
    <w:rPr>
      <w:sz w:val="20"/>
      <w:szCs w:val="20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1B50A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a13">
    <w:name w:val="Pa13"/>
    <w:basedOn w:val="Normal"/>
    <w:next w:val="Normal"/>
    <w:rsid w:val="001B50AD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en-US"/>
    </w:rPr>
  </w:style>
  <w:style w:type="character" w:customStyle="1" w:styleId="linktodoc">
    <w:name w:val="linktodoc"/>
    <w:basedOn w:val="Fuentedeprrafopredeter"/>
    <w:rsid w:val="001B50AD"/>
  </w:style>
  <w:style w:type="paragraph" w:customStyle="1" w:styleId="Pa12">
    <w:name w:val="Pa12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customStyle="1" w:styleId="Pa9">
    <w:name w:val="Pa9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1B50A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1B50AD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B50A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B50A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9406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9406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STINO1">
    <w:name w:val="DESTINO1"/>
    <w:basedOn w:val="Normal"/>
    <w:autoRedefine/>
    <w:rsid w:val="008A3534"/>
    <w:pPr>
      <w:jc w:val="both"/>
    </w:pPr>
    <w:rPr>
      <w:rFonts w:ascii="Tahoma" w:hAnsi="Tahoma" w:cs="Tahoma"/>
      <w:spacing w:val="-3"/>
      <w:sz w:val="16"/>
      <w:szCs w:val="20"/>
      <w:lang w:val="es-ES_tradnl"/>
    </w:rPr>
  </w:style>
  <w:style w:type="character" w:styleId="Hipervnculo">
    <w:name w:val="Hyperlink"/>
    <w:basedOn w:val="Fuentedeprrafopredeter"/>
    <w:rsid w:val="008A3534"/>
    <w:rPr>
      <w:color w:val="0000FF"/>
      <w:u w:val="single"/>
    </w:rPr>
  </w:style>
  <w:style w:type="paragraph" w:styleId="NormalWeb">
    <w:name w:val="Normal (Web)"/>
    <w:basedOn w:val="Normal"/>
    <w:semiHidden/>
    <w:rsid w:val="00011DD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443583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2D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2D09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5Car">
    <w:name w:val="Título 5 Car"/>
    <w:basedOn w:val="Fuentedeprrafopredeter"/>
    <w:link w:val="Ttulo5"/>
    <w:rsid w:val="00B26B4A"/>
    <w:rPr>
      <w:rFonts w:ascii="Tahoma" w:eastAsia="Times New Roman" w:hAnsi="Tahoma" w:cs="Tahoma"/>
      <w:b/>
      <w:bCs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940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124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customStyle="1" w:styleId="ARMNORM">
    <w:name w:val="ARM_NORM"/>
    <w:basedOn w:val="Normal"/>
    <w:rsid w:val="00312436"/>
    <w:pPr>
      <w:spacing w:before="240" w:after="240"/>
      <w:jc w:val="both"/>
    </w:pPr>
    <w:rPr>
      <w:rFonts w:ascii="Gill Analistas" w:hAnsi="Gill Analistas"/>
      <w:szCs w:val="2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124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3124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4B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84B0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84B0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884B01"/>
    <w:pPr>
      <w:spacing w:before="100"/>
      <w:jc w:val="both"/>
    </w:pPr>
    <w:rPr>
      <w:rFonts w:ascii="Arial Unicode MS" w:eastAsia="Arial Unicode MS" w:hAnsi="Arial Unicode MS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24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">
    <w:name w:val="Title"/>
    <w:basedOn w:val="Normal"/>
    <w:link w:val="TtuloCar"/>
    <w:qFormat/>
    <w:rsid w:val="003124AE"/>
    <w:pPr>
      <w:jc w:val="center"/>
    </w:pPr>
    <w:rPr>
      <w:rFonts w:ascii="Tahoma" w:hAnsi="Tahoma" w:cs="Tahoma"/>
      <w:b/>
      <w:szCs w:val="20"/>
    </w:rPr>
  </w:style>
  <w:style w:type="character" w:customStyle="1" w:styleId="TtuloCar">
    <w:name w:val="Título Car"/>
    <w:basedOn w:val="Fuentedeprrafopredeter"/>
    <w:link w:val="Ttulo"/>
    <w:rsid w:val="003124AE"/>
    <w:rPr>
      <w:rFonts w:ascii="Tahoma" w:eastAsia="Times New Roman" w:hAnsi="Tahoma" w:cs="Tahoma"/>
      <w:b/>
      <w:sz w:val="24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3124AE"/>
  </w:style>
  <w:style w:type="character" w:customStyle="1" w:styleId="highlight">
    <w:name w:val="highlight"/>
    <w:basedOn w:val="Fuentedeprrafopredeter"/>
    <w:rsid w:val="003124AE"/>
  </w:style>
  <w:style w:type="character" w:customStyle="1" w:styleId="su">
    <w:name w:val="su"/>
    <w:basedOn w:val="Fuentedeprrafopredeter"/>
    <w:rsid w:val="0028646C"/>
  </w:style>
  <w:style w:type="paragraph" w:styleId="Encabezado">
    <w:name w:val="header"/>
    <w:basedOn w:val="Normal"/>
    <w:link w:val="EncabezadoCar"/>
    <w:uiPriority w:val="99"/>
    <w:semiHidden/>
    <w:unhideWhenUsed/>
    <w:rsid w:val="002105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1058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105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1058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bloque">
    <w:name w:val="Block Text"/>
    <w:basedOn w:val="Normal"/>
    <w:semiHidden/>
    <w:rsid w:val="00210580"/>
    <w:pPr>
      <w:tabs>
        <w:tab w:val="left" w:pos="-720"/>
      </w:tabs>
      <w:ind w:left="-12" w:right="-1"/>
      <w:jc w:val="both"/>
    </w:pPr>
    <w:rPr>
      <w:rFonts w:ascii="Tahoma" w:hAnsi="Tahoma" w:cs="Tahoma"/>
      <w:spacing w:val="-3"/>
    </w:rPr>
  </w:style>
  <w:style w:type="paragraph" w:customStyle="1" w:styleId="CM17">
    <w:name w:val="CM17"/>
    <w:basedOn w:val="Default"/>
    <w:next w:val="Default"/>
    <w:rsid w:val="000F1F9D"/>
    <w:pPr>
      <w:widowControl w:val="0"/>
      <w:autoSpaceDE w:val="0"/>
      <w:autoSpaceDN w:val="0"/>
      <w:adjustRightInd w:val="0"/>
    </w:pPr>
    <w:rPr>
      <w:rFonts w:ascii="Times-New-Roman" w:hAnsi="Times-New-Roman"/>
      <w:snapToGrid/>
      <w:color w:val="auto"/>
      <w:szCs w:val="24"/>
    </w:rPr>
  </w:style>
  <w:style w:type="character" w:styleId="nfasis">
    <w:name w:val="Emphasis"/>
    <w:basedOn w:val="Fuentedeprrafopredeter"/>
    <w:qFormat/>
    <w:rsid w:val="000F1F9D"/>
    <w:rPr>
      <w:i/>
      <w:iCs/>
    </w:rPr>
  </w:style>
  <w:style w:type="paragraph" w:customStyle="1" w:styleId="Estilo">
    <w:name w:val="Estilo"/>
    <w:rsid w:val="00E840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Prrafodelista1">
    <w:name w:val="Párrafo de lista1"/>
    <w:basedOn w:val="Normal"/>
    <w:rsid w:val="005C55E7"/>
    <w:pPr>
      <w:widowControl w:val="0"/>
      <w:ind w:left="101" w:firstLine="708"/>
      <w:jc w:val="both"/>
    </w:pPr>
    <w:rPr>
      <w:rFonts w:ascii="Tahoma" w:hAnsi="Tahoma" w:cs="Tahom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DAA55-7193-4245-8C42-FCFF41FB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/>
      <vt:lpstr>MODELO DE DECLARACIÓN RESPONSABLE</vt:lpstr>
      <vt:lpstr>CONFORME AL ART. 159 DE LA LEY 9/2017 DE 8 DE NOVIEMBRE_x000d_</vt:lpstr>
      <vt:lpstr>DECLARA BAJO SU RESPONSABILIDAD </vt:lpstr>
      <vt:lpstr>        CRITERIOS DE BAREMACIÓN Y PUNTUACIÓN (HASTA 25 PUNTOS)</vt:lpstr>
    </vt:vector>
  </TitlesOfParts>
  <Company>Hewlett-Packard Company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Manoli Saez</cp:lastModifiedBy>
  <cp:revision>3</cp:revision>
  <cp:lastPrinted>2024-04-21T10:21:00Z</cp:lastPrinted>
  <dcterms:created xsi:type="dcterms:W3CDTF">2024-05-30T06:38:00Z</dcterms:created>
  <dcterms:modified xsi:type="dcterms:W3CDTF">2024-05-30T06:39:00Z</dcterms:modified>
</cp:coreProperties>
</file>