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C16448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</w:t>
      </w:r>
      <w:proofErr w:type="spellStart"/>
      <w:r w:rsidR="000050CF">
        <w:t>nº</w:t>
      </w:r>
      <w:proofErr w:type="spellEnd"/>
      <w:r w:rsidR="000050CF">
        <w:t xml:space="preserve"> de expediente …………</w:t>
      </w:r>
      <w:proofErr w:type="gramStart"/>
      <w:r w:rsidR="000050CF">
        <w:t>…….</w:t>
      </w:r>
      <w:proofErr w:type="gramEnd"/>
      <w:r w:rsidR="000050CF">
        <w:t>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1260"/>
        <w:gridCol w:w="2109"/>
        <w:gridCol w:w="1842"/>
        <w:gridCol w:w="1276"/>
        <w:gridCol w:w="2977"/>
        <w:gridCol w:w="1134"/>
        <w:gridCol w:w="1134"/>
        <w:gridCol w:w="1559"/>
        <w:gridCol w:w="1276"/>
      </w:tblGrid>
      <w:tr w:rsidR="0068080C" w:rsidRPr="00B07AEA" w:rsidTr="007B3D55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</w:t>
            </w:r>
            <w:proofErr w:type="spellStart"/>
            <w:r w:rsidRPr="00710976">
              <w:rPr>
                <w:rFonts w:eastAsia="Times New Roman" w:cs="Arial"/>
                <w:b/>
                <w:sz w:val="14"/>
                <w:szCs w:val="14"/>
              </w:rPr>
              <w:t>Nº</w:t>
            </w:r>
            <w:proofErr w:type="spellEnd"/>
            <w:r w:rsidRPr="00710976">
              <w:rPr>
                <w:rFonts w:eastAsia="Times New Roman" w:cs="Arial"/>
                <w:b/>
                <w:sz w:val="14"/>
                <w:szCs w:val="14"/>
              </w:rPr>
              <w:t xml:space="preserve"> años)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spellStart"/>
            <w:r w:rsidRPr="002A2854">
              <w:rPr>
                <w:rFonts w:eastAsia="Times New Roman" w:cs="Arial"/>
                <w:b/>
                <w:sz w:val="16"/>
                <w:szCs w:val="16"/>
              </w:rPr>
              <w:t>Nº</w:t>
            </w:r>
            <w:proofErr w:type="spellEnd"/>
            <w:r w:rsidRPr="002A2854">
              <w:rPr>
                <w:rFonts w:eastAsia="Times New Roman" w:cs="Arial"/>
                <w:b/>
                <w:sz w:val="16"/>
                <w:szCs w:val="16"/>
              </w:rPr>
              <w:t xml:space="preserve"> colegiado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7B3D55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977" w:type="dxa"/>
            <w:vAlign w:val="center"/>
          </w:tcPr>
          <w:p w:rsidR="0068080C" w:rsidRPr="007B3D55" w:rsidRDefault="007B3D55" w:rsidP="002176E9">
            <w:pPr>
              <w:jc w:val="left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Fisioterapeuta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5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7B3D55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977" w:type="dxa"/>
            <w:vAlign w:val="center"/>
          </w:tcPr>
          <w:p w:rsidR="0068080C" w:rsidRPr="007B3D55" w:rsidRDefault="007B3D55" w:rsidP="002176E9">
            <w:pPr>
              <w:jc w:val="left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Médico Especialista Oftalmología</w:t>
            </w: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5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7B3D55">
        <w:trPr>
          <w:trHeight w:val="161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977" w:type="dxa"/>
            <w:vAlign w:val="center"/>
          </w:tcPr>
          <w:p w:rsidR="0068080C" w:rsidRPr="007B3D55" w:rsidRDefault="007B3D55" w:rsidP="002176E9">
            <w:pPr>
              <w:jc w:val="left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Médico Especialista Radiodiagnóstico</w:t>
            </w: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5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7B3D55" w:rsidRPr="00B07AEA" w:rsidTr="007B3D55">
        <w:trPr>
          <w:trHeight w:val="161"/>
        </w:trPr>
        <w:tc>
          <w:tcPr>
            <w:tcW w:w="1260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977" w:type="dxa"/>
            <w:vAlign w:val="center"/>
          </w:tcPr>
          <w:p w:rsidR="007B3D55" w:rsidRPr="007B3D55" w:rsidRDefault="007B3D55" w:rsidP="002176E9">
            <w:pPr>
              <w:jc w:val="left"/>
              <w:rPr>
                <w:rFonts w:eastAsia="Times New Roman" w:cs="Arial"/>
                <w:sz w:val="16"/>
                <w:szCs w:val="16"/>
              </w:rPr>
            </w:pPr>
            <w:r w:rsidRPr="007B3D55">
              <w:rPr>
                <w:rFonts w:eastAsia="Times New Roman" w:cs="Arial"/>
                <w:sz w:val="16"/>
                <w:szCs w:val="16"/>
              </w:rPr>
              <w:t>Técnico Radiodiagnóstico</w:t>
            </w:r>
          </w:p>
        </w:tc>
        <w:tc>
          <w:tcPr>
            <w:tcW w:w="1134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59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7B3D55" w:rsidRPr="00B07AEA" w:rsidRDefault="007B3D55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r w:rsidRPr="00B07AEA">
        <w:t>En …………......</w:t>
      </w:r>
      <w:r w:rsidR="000B538F">
        <w:t xml:space="preserve">........ a……. de </w:t>
      </w:r>
      <w:proofErr w:type="gramStart"/>
      <w:r w:rsidR="000B538F">
        <w:t>…….</w:t>
      </w:r>
      <w:proofErr w:type="gramEnd"/>
      <w:r w:rsidR="000B538F">
        <w:t>.……………de 20</w:t>
      </w:r>
      <w:r w:rsidRPr="00B07AEA">
        <w:t>…</w:t>
      </w: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81260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81260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3D55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  <w14:docId w14:val="22F7A3A3"/>
  <w15:docId w15:val="{F4FABBED-9555-4AB2-860D-BEBE0D9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CAF3-D094-4083-BA93-81A3A3A6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10</cp:revision>
  <cp:lastPrinted>2018-08-21T12:25:00Z</cp:lastPrinted>
  <dcterms:created xsi:type="dcterms:W3CDTF">2018-09-19T07:45:00Z</dcterms:created>
  <dcterms:modified xsi:type="dcterms:W3CDTF">2024-09-06T06:38:00Z</dcterms:modified>
</cp:coreProperties>
</file>