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D4D3BD" w14:textId="77777777" w:rsidR="00612CD4" w:rsidRPr="005C5714" w:rsidRDefault="00612CD4" w:rsidP="00612CD4">
      <w:pPr>
        <w:keepNext/>
        <w:spacing w:before="120" w:after="120" w:line="360" w:lineRule="auto"/>
        <w:jc w:val="center"/>
        <w:outlineLvl w:val="1"/>
        <w:rPr>
          <w:rFonts w:eastAsia="Times New Roman"/>
          <w:b/>
          <w:lang w:eastAsia="es-ES"/>
        </w:rPr>
      </w:pPr>
      <w:bookmarkStart w:id="0" w:name="x4"/>
      <w:bookmarkStart w:id="1" w:name="_Hlk135918906"/>
      <w:r w:rsidRPr="005C5714">
        <w:rPr>
          <w:b/>
        </w:rPr>
        <w:t xml:space="preserve">ANEXO IV. </w:t>
      </w:r>
      <w:r w:rsidRPr="005C5714">
        <w:rPr>
          <w:rFonts w:eastAsia="Times New Roman"/>
          <w:b/>
          <w:lang w:eastAsia="es-ES"/>
        </w:rPr>
        <w:t>MODELO DE PROPOSICIÓN ECONÓMICA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83"/>
        <w:gridCol w:w="79"/>
        <w:gridCol w:w="3010"/>
      </w:tblGrid>
      <w:tr w:rsidR="00612CD4" w:rsidRPr="005C5714" w14:paraId="08E5C23A" w14:textId="77777777" w:rsidTr="006136ED">
        <w:tc>
          <w:tcPr>
            <w:tcW w:w="6062" w:type="dxa"/>
            <w:gridSpan w:val="2"/>
            <w:shd w:val="clear" w:color="auto" w:fill="auto"/>
          </w:tcPr>
          <w:p w14:paraId="4BCBC8C9" w14:textId="77777777" w:rsidR="00612CD4" w:rsidRPr="005C5714" w:rsidRDefault="00612CD4" w:rsidP="006136ED">
            <w:pPr>
              <w:spacing w:before="120" w:after="120" w:line="360" w:lineRule="auto"/>
              <w:jc w:val="both"/>
              <w:rPr>
                <w:lang w:eastAsia="es-ES"/>
              </w:rPr>
            </w:pPr>
            <w:r w:rsidRPr="005C5714">
              <w:rPr>
                <w:lang w:eastAsia="es-ES"/>
              </w:rPr>
              <w:t xml:space="preserve">D/Dª: </w:t>
            </w:r>
            <w:r w:rsidRPr="005C5714">
              <w:rPr>
                <w:lang w:eastAsia="es-ES"/>
              </w:rPr>
              <w:fldChar w:fldCharType="begin">
                <w:ffData>
                  <w:name w:val="Texto163"/>
                  <w:enabled/>
                  <w:calcOnExit w:val="0"/>
                  <w:textInput/>
                </w:ffData>
              </w:fldChar>
            </w:r>
            <w:r w:rsidRPr="005C5714">
              <w:rPr>
                <w:lang w:eastAsia="es-ES"/>
              </w:rPr>
              <w:instrText xml:space="preserve"> FORMTEXT </w:instrText>
            </w:r>
            <w:r w:rsidRPr="005C5714">
              <w:rPr>
                <w:lang w:eastAsia="es-ES"/>
              </w:rPr>
            </w:r>
            <w:r w:rsidRPr="005C5714">
              <w:rPr>
                <w:lang w:eastAsia="es-ES"/>
              </w:rPr>
              <w:fldChar w:fldCharType="separate"/>
            </w:r>
            <w:bookmarkStart w:id="2" w:name="_GoBack"/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bookmarkEnd w:id="2"/>
            <w:r w:rsidRPr="005C5714">
              <w:rPr>
                <w:lang w:eastAsia="es-ES"/>
              </w:rPr>
              <w:fldChar w:fldCharType="end"/>
            </w:r>
          </w:p>
        </w:tc>
        <w:tc>
          <w:tcPr>
            <w:tcW w:w="3010" w:type="dxa"/>
            <w:shd w:val="clear" w:color="auto" w:fill="auto"/>
          </w:tcPr>
          <w:p w14:paraId="63E2A521" w14:textId="77777777" w:rsidR="00612CD4" w:rsidRPr="005C5714" w:rsidRDefault="00612CD4" w:rsidP="006136ED">
            <w:pPr>
              <w:spacing w:before="120" w:after="120" w:line="360" w:lineRule="auto"/>
              <w:jc w:val="both"/>
              <w:rPr>
                <w:lang w:eastAsia="es-ES"/>
              </w:rPr>
            </w:pPr>
            <w:proofErr w:type="spellStart"/>
            <w:r w:rsidRPr="005C5714">
              <w:rPr>
                <w:lang w:eastAsia="es-ES"/>
              </w:rPr>
              <w:t>Nº</w:t>
            </w:r>
            <w:proofErr w:type="spellEnd"/>
            <w:r w:rsidRPr="005C5714">
              <w:rPr>
                <w:lang w:eastAsia="es-ES"/>
              </w:rPr>
              <w:t xml:space="preserve"> DNI: </w:t>
            </w:r>
            <w:r w:rsidRPr="005C5714">
              <w:rPr>
                <w:lang w:eastAsia="es-ES"/>
              </w:rPr>
              <w:fldChar w:fldCharType="begin">
                <w:ffData>
                  <w:name w:val="Texto164"/>
                  <w:enabled/>
                  <w:calcOnExit w:val="0"/>
                  <w:textInput/>
                </w:ffData>
              </w:fldChar>
            </w:r>
            <w:r w:rsidRPr="005C5714">
              <w:rPr>
                <w:lang w:eastAsia="es-ES"/>
              </w:rPr>
              <w:instrText xml:space="preserve"> FORMTEXT </w:instrText>
            </w:r>
            <w:r w:rsidRPr="005C5714">
              <w:rPr>
                <w:lang w:eastAsia="es-ES"/>
              </w:rPr>
            </w:r>
            <w:r w:rsidRPr="005C5714">
              <w:rPr>
                <w:lang w:eastAsia="es-ES"/>
              </w:rPr>
              <w:fldChar w:fldCharType="separate"/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lang w:eastAsia="es-ES"/>
              </w:rPr>
              <w:fldChar w:fldCharType="end"/>
            </w:r>
          </w:p>
        </w:tc>
      </w:tr>
      <w:tr w:rsidR="00612CD4" w:rsidRPr="005C5714" w14:paraId="78981B74" w14:textId="77777777" w:rsidTr="006136ED">
        <w:tc>
          <w:tcPr>
            <w:tcW w:w="9072" w:type="dxa"/>
            <w:gridSpan w:val="3"/>
            <w:shd w:val="clear" w:color="auto" w:fill="auto"/>
          </w:tcPr>
          <w:p w14:paraId="7158D960" w14:textId="77777777" w:rsidR="00612CD4" w:rsidRPr="005C5714" w:rsidRDefault="00612CD4" w:rsidP="006136ED">
            <w:pPr>
              <w:spacing w:before="120" w:after="120" w:line="360" w:lineRule="auto"/>
              <w:jc w:val="both"/>
              <w:rPr>
                <w:lang w:eastAsia="es-ES"/>
              </w:rPr>
            </w:pPr>
            <w:r w:rsidRPr="005C5714">
              <w:rPr>
                <w:b/>
                <w:sz w:val="24"/>
                <w:szCs w:val="24"/>
                <w:lang w:eastAsia="es-ES"/>
              </w:rPr>
              <w:fldChar w:fldCharType="begin">
                <w:ffData>
                  <w:name w:val="Marcar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5714">
              <w:rPr>
                <w:b/>
                <w:sz w:val="24"/>
                <w:szCs w:val="24"/>
                <w:lang w:eastAsia="es-ES"/>
              </w:rPr>
              <w:instrText xml:space="preserve"> FORMCHECKBOX </w:instrText>
            </w:r>
            <w:r w:rsidR="00302872">
              <w:rPr>
                <w:b/>
                <w:sz w:val="24"/>
                <w:szCs w:val="24"/>
                <w:lang w:eastAsia="es-ES"/>
              </w:rPr>
            </w:r>
            <w:r w:rsidR="00302872">
              <w:rPr>
                <w:b/>
                <w:sz w:val="24"/>
                <w:szCs w:val="24"/>
                <w:lang w:eastAsia="es-ES"/>
              </w:rPr>
              <w:fldChar w:fldCharType="separate"/>
            </w:r>
            <w:r w:rsidRPr="005C5714">
              <w:rPr>
                <w:b/>
                <w:sz w:val="24"/>
                <w:szCs w:val="24"/>
                <w:lang w:eastAsia="es-ES"/>
              </w:rPr>
              <w:fldChar w:fldCharType="end"/>
            </w:r>
            <w:r w:rsidRPr="005C5714">
              <w:rPr>
                <w:lang w:eastAsia="es-ES"/>
              </w:rPr>
              <w:t xml:space="preserve"> En nombre propio                       </w:t>
            </w:r>
            <w:r w:rsidRPr="005C5714">
              <w:rPr>
                <w:lang w:eastAsia="es-ES"/>
              </w:rPr>
              <w:fldChar w:fldCharType="begin">
                <w:ffData>
                  <w:name w:val="Marcar1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5714">
              <w:rPr>
                <w:lang w:eastAsia="es-ES"/>
              </w:rPr>
              <w:instrText xml:space="preserve"> FORMCHECKBOX </w:instrText>
            </w:r>
            <w:r w:rsidR="00302872">
              <w:rPr>
                <w:lang w:eastAsia="es-ES"/>
              </w:rPr>
            </w:r>
            <w:r w:rsidR="00302872">
              <w:rPr>
                <w:lang w:eastAsia="es-ES"/>
              </w:rPr>
              <w:fldChar w:fldCharType="separate"/>
            </w:r>
            <w:r w:rsidRPr="005C5714">
              <w:rPr>
                <w:lang w:eastAsia="es-ES"/>
              </w:rPr>
              <w:fldChar w:fldCharType="end"/>
            </w:r>
            <w:r w:rsidRPr="005C5714">
              <w:rPr>
                <w:lang w:eastAsia="es-ES"/>
              </w:rPr>
              <w:t xml:space="preserve"> En representación de la empresa que se indica a continuación    </w:t>
            </w:r>
          </w:p>
        </w:tc>
      </w:tr>
      <w:tr w:rsidR="00612CD4" w:rsidRPr="005C5714" w14:paraId="47DB905F" w14:textId="77777777" w:rsidTr="006136ED">
        <w:tc>
          <w:tcPr>
            <w:tcW w:w="6062" w:type="dxa"/>
            <w:gridSpan w:val="2"/>
            <w:shd w:val="clear" w:color="auto" w:fill="auto"/>
          </w:tcPr>
          <w:p w14:paraId="7E621A69" w14:textId="77777777" w:rsidR="00612CD4" w:rsidRPr="005C5714" w:rsidRDefault="00612CD4" w:rsidP="006136ED">
            <w:pPr>
              <w:spacing w:before="120" w:after="120" w:line="360" w:lineRule="auto"/>
              <w:jc w:val="both"/>
              <w:rPr>
                <w:lang w:eastAsia="es-ES"/>
              </w:rPr>
            </w:pPr>
            <w:r w:rsidRPr="005C5714">
              <w:rPr>
                <w:lang w:eastAsia="es-ES"/>
              </w:rPr>
              <w:t xml:space="preserve">Empresa: </w:t>
            </w:r>
            <w:r w:rsidRPr="005C5714">
              <w:rPr>
                <w:lang w:eastAsia="es-ES"/>
              </w:rPr>
              <w:fldChar w:fldCharType="begin">
                <w:ffData>
                  <w:name w:val="Texto165"/>
                  <w:enabled/>
                  <w:calcOnExit w:val="0"/>
                  <w:textInput/>
                </w:ffData>
              </w:fldChar>
            </w:r>
            <w:r w:rsidRPr="005C5714">
              <w:rPr>
                <w:lang w:eastAsia="es-ES"/>
              </w:rPr>
              <w:instrText xml:space="preserve"> FORMTEXT </w:instrText>
            </w:r>
            <w:r w:rsidRPr="005C5714">
              <w:rPr>
                <w:lang w:eastAsia="es-ES"/>
              </w:rPr>
            </w:r>
            <w:r w:rsidRPr="005C5714">
              <w:rPr>
                <w:lang w:eastAsia="es-ES"/>
              </w:rPr>
              <w:fldChar w:fldCharType="separate"/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lang w:eastAsia="es-ES"/>
              </w:rPr>
              <w:fldChar w:fldCharType="end"/>
            </w:r>
          </w:p>
        </w:tc>
        <w:tc>
          <w:tcPr>
            <w:tcW w:w="3010" w:type="dxa"/>
            <w:shd w:val="clear" w:color="auto" w:fill="auto"/>
          </w:tcPr>
          <w:p w14:paraId="149C364B" w14:textId="77777777" w:rsidR="00612CD4" w:rsidRPr="005C5714" w:rsidRDefault="00612CD4" w:rsidP="006136ED">
            <w:pPr>
              <w:spacing w:before="120" w:after="120" w:line="360" w:lineRule="auto"/>
              <w:jc w:val="both"/>
              <w:rPr>
                <w:lang w:eastAsia="es-ES"/>
              </w:rPr>
            </w:pPr>
            <w:proofErr w:type="spellStart"/>
            <w:r w:rsidRPr="005C5714">
              <w:rPr>
                <w:lang w:eastAsia="es-ES"/>
              </w:rPr>
              <w:t>Nº</w:t>
            </w:r>
            <w:proofErr w:type="spellEnd"/>
            <w:r w:rsidRPr="005C5714">
              <w:rPr>
                <w:lang w:eastAsia="es-ES"/>
              </w:rPr>
              <w:t xml:space="preserve"> NIF </w:t>
            </w:r>
            <w:r w:rsidRPr="005C5714">
              <w:rPr>
                <w:lang w:eastAsia="es-ES"/>
              </w:rPr>
              <w:fldChar w:fldCharType="begin">
                <w:ffData>
                  <w:name w:val="Texto166"/>
                  <w:enabled/>
                  <w:calcOnExit w:val="0"/>
                  <w:textInput/>
                </w:ffData>
              </w:fldChar>
            </w:r>
            <w:r w:rsidRPr="005C5714">
              <w:rPr>
                <w:lang w:eastAsia="es-ES"/>
              </w:rPr>
              <w:instrText xml:space="preserve"> FORMTEXT </w:instrText>
            </w:r>
            <w:r w:rsidRPr="005C5714">
              <w:rPr>
                <w:lang w:eastAsia="es-ES"/>
              </w:rPr>
            </w:r>
            <w:r w:rsidRPr="005C5714">
              <w:rPr>
                <w:lang w:eastAsia="es-ES"/>
              </w:rPr>
              <w:fldChar w:fldCharType="separate"/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lang w:eastAsia="es-ES"/>
              </w:rPr>
              <w:fldChar w:fldCharType="end"/>
            </w:r>
          </w:p>
        </w:tc>
      </w:tr>
      <w:tr w:rsidR="00612CD4" w:rsidRPr="005C5714" w14:paraId="6CAA4AB8" w14:textId="77777777" w:rsidTr="006136ED">
        <w:tc>
          <w:tcPr>
            <w:tcW w:w="9072" w:type="dxa"/>
            <w:gridSpan w:val="3"/>
            <w:shd w:val="clear" w:color="auto" w:fill="auto"/>
          </w:tcPr>
          <w:p w14:paraId="4D3E5E09" w14:textId="77777777" w:rsidR="00612CD4" w:rsidRPr="005C5714" w:rsidRDefault="00612CD4" w:rsidP="006136ED">
            <w:pPr>
              <w:spacing w:before="120" w:after="120" w:line="360" w:lineRule="auto"/>
              <w:ind w:right="-299"/>
              <w:jc w:val="both"/>
              <w:rPr>
                <w:lang w:eastAsia="es-ES"/>
              </w:rPr>
            </w:pPr>
            <w:r w:rsidRPr="005C5714">
              <w:rPr>
                <w:lang w:eastAsia="es-ES"/>
              </w:rPr>
              <w:t xml:space="preserve">Domicilio fiscal: </w:t>
            </w:r>
            <w:r w:rsidRPr="005C5714">
              <w:rPr>
                <w:lang w:eastAsia="es-ES"/>
              </w:rPr>
              <w:fldChar w:fldCharType="begin">
                <w:ffData>
                  <w:name w:val="Texto167"/>
                  <w:enabled/>
                  <w:calcOnExit w:val="0"/>
                  <w:textInput/>
                </w:ffData>
              </w:fldChar>
            </w:r>
            <w:r w:rsidRPr="005C5714">
              <w:rPr>
                <w:lang w:eastAsia="es-ES"/>
              </w:rPr>
              <w:instrText xml:space="preserve"> FORMTEXT </w:instrText>
            </w:r>
            <w:r w:rsidRPr="005C5714">
              <w:rPr>
                <w:lang w:eastAsia="es-ES"/>
              </w:rPr>
            </w:r>
            <w:r w:rsidRPr="005C5714">
              <w:rPr>
                <w:lang w:eastAsia="es-ES"/>
              </w:rPr>
              <w:fldChar w:fldCharType="separate"/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lang w:eastAsia="es-ES"/>
              </w:rPr>
              <w:fldChar w:fldCharType="end"/>
            </w:r>
          </w:p>
        </w:tc>
      </w:tr>
      <w:tr w:rsidR="00612CD4" w:rsidRPr="005C5714" w14:paraId="53FC71F5" w14:textId="77777777" w:rsidTr="00540A70">
        <w:tc>
          <w:tcPr>
            <w:tcW w:w="5983" w:type="dxa"/>
            <w:shd w:val="clear" w:color="auto" w:fill="auto"/>
          </w:tcPr>
          <w:p w14:paraId="5C0171AC" w14:textId="33B3E224" w:rsidR="00612CD4" w:rsidRPr="005C5714" w:rsidRDefault="00612CD4" w:rsidP="006136ED">
            <w:pPr>
              <w:spacing w:before="120" w:after="120" w:line="360" w:lineRule="auto"/>
              <w:ind w:right="-299"/>
              <w:jc w:val="both"/>
              <w:rPr>
                <w:lang w:eastAsia="es-ES"/>
              </w:rPr>
            </w:pPr>
            <w:r w:rsidRPr="005C5714">
              <w:rPr>
                <w:lang w:eastAsia="es-ES"/>
              </w:rPr>
              <w:t>Dirección de correo electrónico:</w:t>
            </w:r>
            <w:r w:rsidR="00540A70">
              <w:rPr>
                <w:lang w:eastAsia="es-ES"/>
              </w:rPr>
              <w:t xml:space="preserve"> </w:t>
            </w:r>
            <w:r w:rsidRPr="005C5714">
              <w:rPr>
                <w:lang w:eastAsia="es-ES"/>
              </w:rPr>
              <w:fldChar w:fldCharType="begin">
                <w:ffData>
                  <w:name w:val="Texto168"/>
                  <w:enabled/>
                  <w:calcOnExit w:val="0"/>
                  <w:textInput/>
                </w:ffData>
              </w:fldChar>
            </w:r>
            <w:r w:rsidRPr="005C5714">
              <w:rPr>
                <w:lang w:eastAsia="es-ES"/>
              </w:rPr>
              <w:instrText xml:space="preserve"> FORMTEXT </w:instrText>
            </w:r>
            <w:r w:rsidRPr="005C5714">
              <w:rPr>
                <w:lang w:eastAsia="es-ES"/>
              </w:rPr>
            </w:r>
            <w:r w:rsidRPr="005C5714">
              <w:rPr>
                <w:lang w:eastAsia="es-ES"/>
              </w:rPr>
              <w:fldChar w:fldCharType="separate"/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lang w:eastAsia="es-ES"/>
              </w:rPr>
              <w:fldChar w:fldCharType="end"/>
            </w:r>
          </w:p>
        </w:tc>
        <w:tc>
          <w:tcPr>
            <w:tcW w:w="3089" w:type="dxa"/>
            <w:gridSpan w:val="2"/>
            <w:shd w:val="clear" w:color="auto" w:fill="auto"/>
          </w:tcPr>
          <w:p w14:paraId="3E72C500" w14:textId="16F74B0F" w:rsidR="00612CD4" w:rsidRPr="005C5714" w:rsidRDefault="00612CD4" w:rsidP="006136ED">
            <w:pPr>
              <w:spacing w:before="120" w:after="120" w:line="360" w:lineRule="auto"/>
              <w:ind w:right="-299"/>
              <w:jc w:val="both"/>
              <w:rPr>
                <w:lang w:eastAsia="es-ES"/>
              </w:rPr>
            </w:pPr>
            <w:proofErr w:type="spellStart"/>
            <w:r w:rsidRPr="005C5714">
              <w:rPr>
                <w:lang w:eastAsia="es-ES"/>
              </w:rPr>
              <w:t>Nº</w:t>
            </w:r>
            <w:proofErr w:type="spellEnd"/>
            <w:r w:rsidRPr="005C5714">
              <w:rPr>
                <w:lang w:eastAsia="es-ES"/>
              </w:rPr>
              <w:t xml:space="preserve"> de teléfono:</w:t>
            </w:r>
            <w:r w:rsidR="00540A70">
              <w:rPr>
                <w:lang w:eastAsia="es-ES"/>
              </w:rPr>
              <w:t xml:space="preserve"> </w:t>
            </w:r>
            <w:r w:rsidRPr="005C5714">
              <w:rPr>
                <w:lang w:eastAsia="es-ES"/>
              </w:rPr>
              <w:fldChar w:fldCharType="begin">
                <w:ffData>
                  <w:name w:val="Texto169"/>
                  <w:enabled/>
                  <w:calcOnExit w:val="0"/>
                  <w:textInput/>
                </w:ffData>
              </w:fldChar>
            </w:r>
            <w:r w:rsidRPr="005C5714">
              <w:rPr>
                <w:lang w:eastAsia="es-ES"/>
              </w:rPr>
              <w:instrText xml:space="preserve"> FORMTEXT </w:instrText>
            </w:r>
            <w:r w:rsidRPr="005C5714">
              <w:rPr>
                <w:lang w:eastAsia="es-ES"/>
              </w:rPr>
            </w:r>
            <w:r w:rsidRPr="005C5714">
              <w:rPr>
                <w:lang w:eastAsia="es-ES"/>
              </w:rPr>
              <w:fldChar w:fldCharType="separate"/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lang w:eastAsia="es-ES"/>
              </w:rPr>
              <w:fldChar w:fldCharType="end"/>
            </w:r>
          </w:p>
        </w:tc>
      </w:tr>
    </w:tbl>
    <w:p w14:paraId="16AC9F7F" w14:textId="77777777" w:rsidR="00612CD4" w:rsidRPr="005C5714" w:rsidRDefault="00612CD4" w:rsidP="00612CD4">
      <w:pPr>
        <w:spacing w:before="120" w:after="120" w:line="360" w:lineRule="auto"/>
        <w:jc w:val="both"/>
        <w:rPr>
          <w:rFonts w:eastAsia="Times New Roman"/>
          <w:lang w:eastAsia="es-ES"/>
        </w:rPr>
      </w:pPr>
      <w:r w:rsidRPr="005C5714">
        <w:rPr>
          <w:rFonts w:eastAsia="Times New Roman"/>
          <w:b/>
          <w:lang w:eastAsia="es-ES"/>
        </w:rPr>
        <w:t>EXPONE:</w:t>
      </w:r>
      <w:r w:rsidRPr="005C5714">
        <w:rPr>
          <w:rFonts w:eastAsia="Times New Roman"/>
          <w:lang w:eastAsia="es-ES"/>
        </w:rPr>
        <w:t xml:space="preserve"> Que estando conforme con todas las condiciones y requisitos que rigen para la contratación que se indica a continuación: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72"/>
      </w:tblGrid>
      <w:tr w:rsidR="00612CD4" w:rsidRPr="005C5714" w14:paraId="0A1A0D11" w14:textId="77777777" w:rsidTr="006136ED">
        <w:tc>
          <w:tcPr>
            <w:tcW w:w="9072" w:type="dxa"/>
            <w:shd w:val="clear" w:color="auto" w:fill="auto"/>
          </w:tcPr>
          <w:p w14:paraId="776F764B" w14:textId="77777777" w:rsidR="00612CD4" w:rsidRPr="005C5714" w:rsidRDefault="00612CD4" w:rsidP="006136ED">
            <w:pPr>
              <w:spacing w:before="120" w:after="120" w:line="360" w:lineRule="auto"/>
              <w:jc w:val="both"/>
              <w:rPr>
                <w:lang w:eastAsia="es-ES"/>
              </w:rPr>
            </w:pPr>
            <w:r w:rsidRPr="005C5714">
              <w:rPr>
                <w:lang w:eastAsia="es-ES"/>
              </w:rPr>
              <w:t>Objeto del contrato:</w:t>
            </w:r>
            <w:r>
              <w:t xml:space="preserve"> </w:t>
            </w:r>
            <w:r w:rsidRPr="00F54F0E">
              <w:rPr>
                <w:lang w:eastAsia="es-ES"/>
              </w:rPr>
              <w:t>SERVICIOS DE SENSIBILIZACIÓN Y FOMENTO DEL TALENTO TÉCNICO EN CIBERSEGURIDAD EN LA COMUNIDAD AUTÓNOMA DE CASTILLA-LA MANCHA: RETECH</w:t>
            </w:r>
          </w:p>
        </w:tc>
      </w:tr>
      <w:tr w:rsidR="00612CD4" w:rsidRPr="005C5714" w14:paraId="0F987609" w14:textId="77777777" w:rsidTr="006136ED">
        <w:tc>
          <w:tcPr>
            <w:tcW w:w="9072" w:type="dxa"/>
            <w:shd w:val="clear" w:color="auto" w:fill="auto"/>
          </w:tcPr>
          <w:p w14:paraId="2473F55B" w14:textId="77777777" w:rsidR="00612CD4" w:rsidRPr="005C5714" w:rsidRDefault="00612CD4" w:rsidP="006136ED">
            <w:pPr>
              <w:spacing w:before="120" w:after="120" w:line="360" w:lineRule="auto"/>
              <w:jc w:val="both"/>
              <w:rPr>
                <w:lang w:eastAsia="es-ES"/>
              </w:rPr>
            </w:pPr>
            <w:proofErr w:type="spellStart"/>
            <w:r w:rsidRPr="005C5714">
              <w:rPr>
                <w:lang w:eastAsia="es-ES"/>
              </w:rPr>
              <w:t>Nº</w:t>
            </w:r>
            <w:proofErr w:type="spellEnd"/>
            <w:r w:rsidRPr="005C5714">
              <w:rPr>
                <w:lang w:eastAsia="es-ES"/>
              </w:rPr>
              <w:t xml:space="preserve"> de expediente:</w:t>
            </w:r>
            <w:r>
              <w:rPr>
                <w:lang w:eastAsia="es-ES"/>
              </w:rPr>
              <w:t xml:space="preserve"> 2024/007510</w:t>
            </w:r>
          </w:p>
        </w:tc>
      </w:tr>
    </w:tbl>
    <w:p w14:paraId="66F4DFCE" w14:textId="77777777" w:rsidR="00612CD4" w:rsidRPr="005C5714" w:rsidRDefault="00612CD4" w:rsidP="00612CD4">
      <w:pPr>
        <w:spacing w:before="120" w:after="120" w:line="360" w:lineRule="auto"/>
        <w:ind w:right="423"/>
        <w:jc w:val="both"/>
        <w:rPr>
          <w:rFonts w:eastAsia="Times New Roman"/>
          <w:lang w:eastAsia="es-ES"/>
        </w:rPr>
      </w:pPr>
      <w:r w:rsidRPr="005C5714">
        <w:rPr>
          <w:rFonts w:eastAsia="Times New Roman"/>
          <w:b/>
          <w:lang w:eastAsia="es-ES"/>
        </w:rPr>
        <w:t xml:space="preserve">A) A TANTO ALZADO. </w:t>
      </w:r>
      <w:r w:rsidRPr="005C5714">
        <w:rPr>
          <w:rFonts w:eastAsia="Times New Roman"/>
          <w:lang w:eastAsia="es-ES"/>
        </w:rPr>
        <w:t>Se compromete a su ejecución con estricta sujeción a lo dispuesto en los pliegos reguladores de la presente contratación, por el siguiente precio: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7404"/>
      </w:tblGrid>
      <w:tr w:rsidR="00612CD4" w:rsidRPr="005C5714" w14:paraId="78C87BCC" w14:textId="77777777" w:rsidTr="006136ED">
        <w:tc>
          <w:tcPr>
            <w:tcW w:w="9072" w:type="dxa"/>
            <w:gridSpan w:val="2"/>
            <w:shd w:val="clear" w:color="auto" w:fill="E7E6E6"/>
          </w:tcPr>
          <w:p w14:paraId="5B3AC5F0" w14:textId="77777777" w:rsidR="00612CD4" w:rsidRPr="005C5714" w:rsidRDefault="00612CD4" w:rsidP="006136ED">
            <w:pPr>
              <w:spacing w:before="120" w:after="120" w:line="360" w:lineRule="auto"/>
              <w:jc w:val="both"/>
              <w:rPr>
                <w:lang w:eastAsia="es-ES"/>
              </w:rPr>
            </w:pPr>
            <w:r w:rsidRPr="005C5714">
              <w:rPr>
                <w:b/>
                <w:lang w:eastAsia="es-ES"/>
              </w:rPr>
              <w:t>PRECIO</w:t>
            </w:r>
            <w:r w:rsidRPr="005C5714">
              <w:rPr>
                <w:lang w:eastAsia="es-ES"/>
              </w:rPr>
              <w:t xml:space="preserve"> (en número y letra)</w:t>
            </w:r>
          </w:p>
        </w:tc>
      </w:tr>
      <w:tr w:rsidR="00612CD4" w:rsidRPr="005C5714" w14:paraId="105FF9E9" w14:textId="77777777" w:rsidTr="006136ED">
        <w:tc>
          <w:tcPr>
            <w:tcW w:w="9072" w:type="dxa"/>
            <w:gridSpan w:val="2"/>
            <w:shd w:val="clear" w:color="auto" w:fill="auto"/>
          </w:tcPr>
          <w:p w14:paraId="3E424BBA" w14:textId="1E38722F" w:rsidR="00612CD4" w:rsidRPr="005C5714" w:rsidRDefault="00612CD4" w:rsidP="006136ED">
            <w:pPr>
              <w:spacing w:before="120" w:after="120" w:line="360" w:lineRule="auto"/>
              <w:jc w:val="both"/>
              <w:rPr>
                <w:i/>
                <w:lang w:eastAsia="es-ES"/>
              </w:rPr>
            </w:pPr>
            <w:r w:rsidRPr="00916D74">
              <w:rPr>
                <w:b/>
                <w:lang w:eastAsia="es-ES"/>
              </w:rPr>
              <w:t xml:space="preserve">LOTE </w:t>
            </w:r>
            <w:r w:rsidR="00A833EA" w:rsidRPr="00916D74">
              <w:rPr>
                <w:b/>
                <w:lang w:eastAsia="es-ES"/>
              </w:rPr>
              <w:t>5</w:t>
            </w:r>
            <w:r w:rsidRPr="005C5714">
              <w:rPr>
                <w:lang w:eastAsia="es-ES"/>
              </w:rPr>
              <w:t>:</w:t>
            </w:r>
            <w:r w:rsidRPr="005C5714">
              <w:rPr>
                <w:b/>
                <w:lang w:eastAsia="es-ES"/>
              </w:rPr>
              <w:t xml:space="preserve"> </w:t>
            </w:r>
            <w:r w:rsidR="00A833EA" w:rsidRPr="00A833EA">
              <w:rPr>
                <w:lang w:eastAsia="es-ES"/>
              </w:rPr>
              <w:t>Servicios de información y consultoría especializada de ciberseguridad.</w:t>
            </w:r>
          </w:p>
        </w:tc>
      </w:tr>
      <w:tr w:rsidR="00612CD4" w:rsidRPr="005C5714" w14:paraId="0EA061B6" w14:textId="77777777" w:rsidTr="006136ED">
        <w:tc>
          <w:tcPr>
            <w:tcW w:w="1668" w:type="dxa"/>
            <w:shd w:val="clear" w:color="auto" w:fill="auto"/>
          </w:tcPr>
          <w:p w14:paraId="4D03233B" w14:textId="77777777" w:rsidR="00612CD4" w:rsidRPr="005C5714" w:rsidRDefault="00612CD4" w:rsidP="006136ED">
            <w:pPr>
              <w:spacing w:before="120" w:after="120" w:line="360" w:lineRule="auto"/>
              <w:jc w:val="both"/>
              <w:rPr>
                <w:lang w:eastAsia="es-ES"/>
              </w:rPr>
            </w:pPr>
            <w:r w:rsidRPr="005C5714">
              <w:rPr>
                <w:lang w:eastAsia="es-ES"/>
              </w:rPr>
              <w:t>Importe Base:</w:t>
            </w:r>
          </w:p>
        </w:tc>
        <w:tc>
          <w:tcPr>
            <w:tcW w:w="7404" w:type="dxa"/>
            <w:shd w:val="clear" w:color="auto" w:fill="auto"/>
          </w:tcPr>
          <w:p w14:paraId="0C6B6222" w14:textId="77777777" w:rsidR="00612CD4" w:rsidRPr="005C5714" w:rsidRDefault="00612CD4" w:rsidP="006136ED">
            <w:pPr>
              <w:spacing w:before="120" w:after="120" w:line="360" w:lineRule="auto"/>
              <w:jc w:val="both"/>
              <w:rPr>
                <w:b/>
                <w:lang w:eastAsia="es-ES"/>
              </w:rPr>
            </w:pPr>
            <w:r w:rsidRPr="005C5714">
              <w:rPr>
                <w:b/>
                <w:lang w:eastAsia="es-ES"/>
              </w:rPr>
              <w:fldChar w:fldCharType="begin">
                <w:ffData>
                  <w:name w:val="Texto172"/>
                  <w:enabled/>
                  <w:calcOnExit w:val="0"/>
                  <w:textInput/>
                </w:ffData>
              </w:fldChar>
            </w:r>
            <w:r w:rsidRPr="005C5714">
              <w:rPr>
                <w:b/>
                <w:lang w:eastAsia="es-ES"/>
              </w:rPr>
              <w:instrText xml:space="preserve"> FORMTEXT </w:instrText>
            </w:r>
            <w:r w:rsidRPr="005C5714">
              <w:rPr>
                <w:b/>
                <w:lang w:eastAsia="es-ES"/>
              </w:rPr>
            </w:r>
            <w:r w:rsidRPr="005C5714">
              <w:rPr>
                <w:b/>
                <w:lang w:eastAsia="es-ES"/>
              </w:rPr>
              <w:fldChar w:fldCharType="separate"/>
            </w:r>
            <w:r w:rsidRPr="005C5714">
              <w:rPr>
                <w:b/>
                <w:noProof/>
                <w:lang w:eastAsia="es-ES"/>
              </w:rPr>
              <w:t> </w:t>
            </w:r>
            <w:r w:rsidRPr="005C5714">
              <w:rPr>
                <w:b/>
                <w:noProof/>
                <w:lang w:eastAsia="es-ES"/>
              </w:rPr>
              <w:t> </w:t>
            </w:r>
            <w:r w:rsidRPr="005C5714">
              <w:rPr>
                <w:b/>
                <w:noProof/>
                <w:lang w:eastAsia="es-ES"/>
              </w:rPr>
              <w:t> </w:t>
            </w:r>
            <w:r w:rsidRPr="005C5714">
              <w:rPr>
                <w:b/>
                <w:noProof/>
                <w:lang w:eastAsia="es-ES"/>
              </w:rPr>
              <w:t> </w:t>
            </w:r>
            <w:r w:rsidRPr="005C5714">
              <w:rPr>
                <w:b/>
                <w:noProof/>
                <w:lang w:eastAsia="es-ES"/>
              </w:rPr>
              <w:t> </w:t>
            </w:r>
            <w:r w:rsidRPr="005C5714">
              <w:rPr>
                <w:b/>
                <w:lang w:eastAsia="es-ES"/>
              </w:rPr>
              <w:fldChar w:fldCharType="end"/>
            </w:r>
          </w:p>
        </w:tc>
      </w:tr>
      <w:tr w:rsidR="00612CD4" w:rsidRPr="005C5714" w14:paraId="17339D97" w14:textId="77777777" w:rsidTr="006136ED">
        <w:tc>
          <w:tcPr>
            <w:tcW w:w="1668" w:type="dxa"/>
            <w:shd w:val="clear" w:color="auto" w:fill="auto"/>
          </w:tcPr>
          <w:p w14:paraId="39D12ECD" w14:textId="77777777" w:rsidR="00612CD4" w:rsidRPr="005C5714" w:rsidRDefault="00612CD4" w:rsidP="006136ED">
            <w:pPr>
              <w:spacing w:before="120" w:after="120" w:line="360" w:lineRule="auto"/>
              <w:jc w:val="both"/>
              <w:rPr>
                <w:lang w:eastAsia="es-ES"/>
              </w:rPr>
            </w:pPr>
            <w:r w:rsidRPr="005C5714">
              <w:rPr>
                <w:lang w:eastAsia="es-ES"/>
              </w:rPr>
              <w:t>Importe IVA:</w:t>
            </w:r>
          </w:p>
        </w:tc>
        <w:tc>
          <w:tcPr>
            <w:tcW w:w="7404" w:type="dxa"/>
            <w:shd w:val="clear" w:color="auto" w:fill="auto"/>
          </w:tcPr>
          <w:p w14:paraId="28FD4458" w14:textId="77777777" w:rsidR="00612CD4" w:rsidRPr="005C5714" w:rsidRDefault="00612CD4" w:rsidP="006136ED">
            <w:pPr>
              <w:spacing w:before="120" w:after="120" w:line="360" w:lineRule="auto"/>
              <w:jc w:val="both"/>
              <w:rPr>
                <w:b/>
                <w:lang w:eastAsia="es-ES"/>
              </w:rPr>
            </w:pPr>
            <w:r w:rsidRPr="005C5714">
              <w:rPr>
                <w:b/>
                <w:lang w:eastAsia="es-ES"/>
              </w:rPr>
              <w:fldChar w:fldCharType="begin">
                <w:ffData>
                  <w:name w:val="Texto173"/>
                  <w:enabled/>
                  <w:calcOnExit w:val="0"/>
                  <w:textInput/>
                </w:ffData>
              </w:fldChar>
            </w:r>
            <w:r w:rsidRPr="005C5714">
              <w:rPr>
                <w:b/>
                <w:lang w:eastAsia="es-ES"/>
              </w:rPr>
              <w:instrText xml:space="preserve"> FORMTEXT </w:instrText>
            </w:r>
            <w:r w:rsidRPr="005C5714">
              <w:rPr>
                <w:b/>
                <w:lang w:eastAsia="es-ES"/>
              </w:rPr>
            </w:r>
            <w:r w:rsidRPr="005C5714">
              <w:rPr>
                <w:b/>
                <w:lang w:eastAsia="es-ES"/>
              </w:rPr>
              <w:fldChar w:fldCharType="separate"/>
            </w:r>
            <w:r w:rsidRPr="005C5714">
              <w:rPr>
                <w:b/>
                <w:noProof/>
                <w:lang w:eastAsia="es-ES"/>
              </w:rPr>
              <w:t> </w:t>
            </w:r>
            <w:r w:rsidRPr="005C5714">
              <w:rPr>
                <w:b/>
                <w:noProof/>
                <w:lang w:eastAsia="es-ES"/>
              </w:rPr>
              <w:t> </w:t>
            </w:r>
            <w:r w:rsidRPr="005C5714">
              <w:rPr>
                <w:b/>
                <w:noProof/>
                <w:lang w:eastAsia="es-ES"/>
              </w:rPr>
              <w:t> </w:t>
            </w:r>
            <w:r w:rsidRPr="005C5714">
              <w:rPr>
                <w:b/>
                <w:noProof/>
                <w:lang w:eastAsia="es-ES"/>
              </w:rPr>
              <w:t> </w:t>
            </w:r>
            <w:r w:rsidRPr="005C5714">
              <w:rPr>
                <w:b/>
                <w:noProof/>
                <w:lang w:eastAsia="es-ES"/>
              </w:rPr>
              <w:t> </w:t>
            </w:r>
            <w:r w:rsidRPr="005C5714">
              <w:rPr>
                <w:b/>
                <w:lang w:eastAsia="es-ES"/>
              </w:rPr>
              <w:fldChar w:fldCharType="end"/>
            </w:r>
          </w:p>
        </w:tc>
      </w:tr>
      <w:tr w:rsidR="00612CD4" w:rsidRPr="005C5714" w14:paraId="51E7F174" w14:textId="77777777" w:rsidTr="006136ED">
        <w:tc>
          <w:tcPr>
            <w:tcW w:w="1668" w:type="dxa"/>
            <w:shd w:val="clear" w:color="auto" w:fill="auto"/>
          </w:tcPr>
          <w:p w14:paraId="3231777B" w14:textId="77777777" w:rsidR="00612CD4" w:rsidRPr="005C5714" w:rsidRDefault="00612CD4" w:rsidP="006136ED">
            <w:pPr>
              <w:spacing w:before="120" w:after="120" w:line="360" w:lineRule="auto"/>
              <w:jc w:val="both"/>
              <w:rPr>
                <w:lang w:eastAsia="es-ES"/>
              </w:rPr>
            </w:pPr>
            <w:r w:rsidRPr="005C5714">
              <w:rPr>
                <w:lang w:eastAsia="es-ES"/>
              </w:rPr>
              <w:t>Importe TOTAL:</w:t>
            </w:r>
          </w:p>
        </w:tc>
        <w:tc>
          <w:tcPr>
            <w:tcW w:w="7404" w:type="dxa"/>
            <w:shd w:val="clear" w:color="auto" w:fill="auto"/>
          </w:tcPr>
          <w:p w14:paraId="2EC18A6B" w14:textId="77777777" w:rsidR="00612CD4" w:rsidRPr="005C5714" w:rsidRDefault="00612CD4" w:rsidP="006136ED">
            <w:pPr>
              <w:spacing w:before="120" w:after="120" w:line="360" w:lineRule="auto"/>
              <w:jc w:val="both"/>
              <w:rPr>
                <w:b/>
                <w:lang w:eastAsia="es-ES"/>
              </w:rPr>
            </w:pPr>
            <w:r w:rsidRPr="005C5714">
              <w:rPr>
                <w:b/>
                <w:lang w:eastAsia="es-ES"/>
              </w:rPr>
              <w:fldChar w:fldCharType="begin">
                <w:ffData>
                  <w:name w:val="Texto174"/>
                  <w:enabled/>
                  <w:calcOnExit w:val="0"/>
                  <w:textInput/>
                </w:ffData>
              </w:fldChar>
            </w:r>
            <w:r w:rsidRPr="005C5714">
              <w:rPr>
                <w:b/>
                <w:lang w:eastAsia="es-ES"/>
              </w:rPr>
              <w:instrText xml:space="preserve"> FORMTEXT </w:instrText>
            </w:r>
            <w:r w:rsidRPr="005C5714">
              <w:rPr>
                <w:b/>
                <w:lang w:eastAsia="es-ES"/>
              </w:rPr>
            </w:r>
            <w:r w:rsidRPr="005C5714">
              <w:rPr>
                <w:b/>
                <w:lang w:eastAsia="es-ES"/>
              </w:rPr>
              <w:fldChar w:fldCharType="separate"/>
            </w:r>
            <w:r w:rsidRPr="005C5714">
              <w:rPr>
                <w:b/>
                <w:noProof/>
                <w:lang w:eastAsia="es-ES"/>
              </w:rPr>
              <w:t> </w:t>
            </w:r>
            <w:r w:rsidRPr="005C5714">
              <w:rPr>
                <w:b/>
                <w:noProof/>
                <w:lang w:eastAsia="es-ES"/>
              </w:rPr>
              <w:t> </w:t>
            </w:r>
            <w:r w:rsidRPr="005C5714">
              <w:rPr>
                <w:b/>
                <w:noProof/>
                <w:lang w:eastAsia="es-ES"/>
              </w:rPr>
              <w:t> </w:t>
            </w:r>
            <w:r w:rsidRPr="005C5714">
              <w:rPr>
                <w:b/>
                <w:noProof/>
                <w:lang w:eastAsia="es-ES"/>
              </w:rPr>
              <w:t> </w:t>
            </w:r>
            <w:r w:rsidRPr="005C5714">
              <w:rPr>
                <w:b/>
                <w:noProof/>
                <w:lang w:eastAsia="es-ES"/>
              </w:rPr>
              <w:t> </w:t>
            </w:r>
            <w:r w:rsidRPr="005C5714">
              <w:rPr>
                <w:b/>
                <w:lang w:eastAsia="es-ES"/>
              </w:rPr>
              <w:fldChar w:fldCharType="end"/>
            </w:r>
          </w:p>
        </w:tc>
      </w:tr>
    </w:tbl>
    <w:p w14:paraId="4A26CD07" w14:textId="476A1372" w:rsidR="00612CD4" w:rsidRDefault="00612CD4" w:rsidP="00612CD4">
      <w:pPr>
        <w:widowControl w:val="0"/>
        <w:shd w:val="clear" w:color="auto" w:fill="FFFFFF"/>
        <w:tabs>
          <w:tab w:val="left" w:pos="9180"/>
        </w:tabs>
        <w:autoSpaceDE w:val="0"/>
        <w:autoSpaceDN w:val="0"/>
        <w:adjustRightInd w:val="0"/>
        <w:spacing w:before="120" w:after="120" w:line="360" w:lineRule="auto"/>
        <w:jc w:val="both"/>
        <w:rPr>
          <w:rFonts w:eastAsia="Times New Roman"/>
          <w:b/>
          <w:lang w:eastAsia="es-ES"/>
        </w:rPr>
      </w:pPr>
      <w:r w:rsidRPr="00F54F0E">
        <w:rPr>
          <w:rFonts w:eastAsia="Times New Roman"/>
          <w:b/>
          <w:lang w:eastAsia="es-ES"/>
        </w:rPr>
        <w:t xml:space="preserve">El importe base ofertado no podrá superar el presupuesto máximo establecido para este Lote </w:t>
      </w:r>
      <w:r w:rsidR="00BF3BD4">
        <w:rPr>
          <w:rFonts w:eastAsia="Times New Roman"/>
          <w:b/>
          <w:lang w:eastAsia="es-ES"/>
        </w:rPr>
        <w:t>5</w:t>
      </w:r>
      <w:r w:rsidRPr="00F54F0E">
        <w:rPr>
          <w:rFonts w:eastAsia="Times New Roman"/>
          <w:b/>
          <w:lang w:eastAsia="es-ES"/>
        </w:rPr>
        <w:t xml:space="preserve">, que asciende a la cantidad de   </w:t>
      </w:r>
      <w:r w:rsidR="00A833EA" w:rsidRPr="003A002B">
        <w:rPr>
          <w:rFonts w:eastAsia="Times New Roman"/>
          <w:b/>
          <w:lang w:eastAsia="es-ES"/>
        </w:rPr>
        <w:t xml:space="preserve">94.543,04 </w:t>
      </w:r>
      <w:r w:rsidRPr="00F54F0E">
        <w:rPr>
          <w:rFonts w:eastAsia="Times New Roman"/>
          <w:b/>
          <w:lang w:eastAsia="es-ES"/>
        </w:rPr>
        <w:t>€ (IVA Excluido), siendo ello motivo de exclusión.</w:t>
      </w:r>
    </w:p>
    <w:p w14:paraId="5CC07E7F" w14:textId="77777777" w:rsidR="00A833EA" w:rsidRDefault="00A833EA" w:rsidP="00612CD4">
      <w:pPr>
        <w:spacing w:before="120" w:after="120" w:line="360" w:lineRule="auto"/>
        <w:ind w:right="423"/>
        <w:jc w:val="both"/>
        <w:rPr>
          <w:rFonts w:eastAsia="Times New Roman"/>
          <w:b/>
          <w:lang w:eastAsia="es-ES"/>
        </w:rPr>
      </w:pPr>
    </w:p>
    <w:p w14:paraId="4FA8CE8A" w14:textId="6330A896" w:rsidR="00612CD4" w:rsidRDefault="00612CD4" w:rsidP="00612CD4">
      <w:pPr>
        <w:spacing w:before="120" w:after="120" w:line="360" w:lineRule="auto"/>
        <w:ind w:right="423"/>
        <w:jc w:val="both"/>
        <w:rPr>
          <w:rFonts w:eastAsia="Times New Roman"/>
          <w:b/>
          <w:lang w:eastAsia="es-ES"/>
        </w:rPr>
      </w:pPr>
      <w:r w:rsidRPr="005C5714">
        <w:rPr>
          <w:rFonts w:eastAsia="Times New Roman"/>
          <w:b/>
          <w:lang w:eastAsia="es-ES"/>
        </w:rPr>
        <w:lastRenderedPageBreak/>
        <w:t xml:space="preserve">B) POR PRECIOS UNITARIOS: </w:t>
      </w:r>
      <w:r>
        <w:rPr>
          <w:rFonts w:eastAsia="Times New Roman"/>
          <w:b/>
          <w:lang w:eastAsia="es-ES"/>
        </w:rPr>
        <w:t xml:space="preserve"> NO PROCEDE.</w:t>
      </w:r>
    </w:p>
    <w:p w14:paraId="1A087653" w14:textId="77777777" w:rsidR="00612CD4" w:rsidRDefault="00612CD4" w:rsidP="00612CD4">
      <w:pPr>
        <w:spacing w:before="120" w:after="120" w:line="360" w:lineRule="auto"/>
        <w:ind w:right="423"/>
        <w:jc w:val="both"/>
        <w:rPr>
          <w:rFonts w:eastAsia="Times New Roman"/>
          <w:b/>
          <w:lang w:eastAsia="es-ES"/>
        </w:rPr>
      </w:pPr>
    </w:p>
    <w:p w14:paraId="51B02119" w14:textId="77777777" w:rsidR="00612CD4" w:rsidRPr="005C5714" w:rsidRDefault="00612CD4" w:rsidP="00612CD4">
      <w:pPr>
        <w:spacing w:before="120" w:after="120" w:line="360" w:lineRule="auto"/>
        <w:ind w:right="423"/>
        <w:jc w:val="both"/>
        <w:rPr>
          <w:rFonts w:eastAsia="Times New Roman"/>
          <w:lang w:eastAsia="es-ES"/>
        </w:rPr>
      </w:pPr>
      <w:r w:rsidRPr="005C5714">
        <w:rPr>
          <w:rFonts w:eastAsia="Times New Roman"/>
          <w:b/>
          <w:lang w:eastAsia="es-ES"/>
        </w:rPr>
        <w:t>Subcontratación de servidores</w:t>
      </w:r>
      <w:r w:rsidRPr="005C5714">
        <w:rPr>
          <w:rFonts w:eastAsia="Times New Roman"/>
          <w:lang w:eastAsia="es-ES"/>
        </w:rPr>
        <w:t xml:space="preserve">.- Si la ejecución del contrato requiere el tratamiento por la contratista de datos personales por cuenta de la Administración,  a tenor de lo indicado en el </w:t>
      </w:r>
      <w:hyperlink w:anchor="a33" w:history="1">
        <w:r w:rsidRPr="005C5714">
          <w:rPr>
            <w:rFonts w:eastAsia="Times New Roman"/>
            <w:b/>
            <w:color w:val="0000FF"/>
            <w:u w:val="single"/>
            <w:lang w:eastAsia="es-ES"/>
          </w:rPr>
          <w:t>apartado 33</w:t>
        </w:r>
      </w:hyperlink>
      <w:r w:rsidRPr="005C5714">
        <w:rPr>
          <w:rFonts w:eastAsia="Times New Roman"/>
          <w:lang w:eastAsia="es-ES"/>
        </w:rPr>
        <w:t xml:space="preserve"> del </w:t>
      </w:r>
      <w:r w:rsidRPr="005C5714">
        <w:rPr>
          <w:rFonts w:eastAsia="Times New Roman"/>
          <w:b/>
          <w:lang w:eastAsia="es-ES"/>
        </w:rPr>
        <w:t>Anexo I</w:t>
      </w:r>
      <w:r w:rsidRPr="005C5714">
        <w:rPr>
          <w:rFonts w:eastAsia="Times New Roman"/>
          <w:lang w:eastAsia="es-ES"/>
        </w:rPr>
        <w:t>,</w:t>
      </w:r>
      <w:r w:rsidRPr="005C5714">
        <w:rPr>
          <w:rFonts w:eastAsia="Times New Roman"/>
          <w:b/>
          <w:lang w:eastAsia="es-ES"/>
        </w:rPr>
        <w:t xml:space="preserve"> </w:t>
      </w:r>
      <w:r w:rsidRPr="005C5714">
        <w:rPr>
          <w:rFonts w:eastAsia="Times New Roman"/>
          <w:lang w:eastAsia="es-ES"/>
        </w:rPr>
        <w:t xml:space="preserve">las empresas licitadoras están obligadas a indicar en su oferta si tienen previsto subcontratar los servidores o los servicios asociados a los mismos y el nombre o el perfil empresarial, definido por referencia a las condiciones de solvencia profesional o técnica, de las subcontratistas a las que se vaya a encomendar su realización, en el caso de que dicha subcontratación se permita en el </w:t>
      </w:r>
      <w:hyperlink w:anchor="a29" w:history="1">
        <w:r w:rsidRPr="005C5714">
          <w:rPr>
            <w:rFonts w:eastAsia="Times New Roman"/>
            <w:b/>
            <w:color w:val="0000FF"/>
            <w:u w:val="single"/>
            <w:lang w:eastAsia="es-ES"/>
          </w:rPr>
          <w:t>apartado 29</w:t>
        </w:r>
      </w:hyperlink>
      <w:r w:rsidRPr="005C5714">
        <w:rPr>
          <w:rFonts w:eastAsia="Times New Roman"/>
          <w:lang w:eastAsia="es-ES"/>
        </w:rPr>
        <w:t xml:space="preserve"> del </w:t>
      </w:r>
      <w:r w:rsidRPr="005C5714">
        <w:rPr>
          <w:rFonts w:eastAsia="Times New Roman"/>
          <w:b/>
          <w:lang w:eastAsia="es-ES"/>
        </w:rPr>
        <w:t>Anexo I</w:t>
      </w:r>
      <w:r w:rsidRPr="005C5714">
        <w:rPr>
          <w:rFonts w:eastAsia="Times New Roman"/>
          <w:lang w:eastAsia="es-ES"/>
        </w:rPr>
        <w:t xml:space="preserve"> </w:t>
      </w:r>
      <w:r w:rsidRPr="005C5714">
        <w:rPr>
          <w:rFonts w:eastAsia="Times New Roman"/>
          <w:b/>
          <w:lang w:eastAsia="es-ES"/>
        </w:rPr>
        <w:t xml:space="preserve">(ver </w:t>
      </w:r>
      <w:hyperlink w:anchor="c1553" w:history="1">
        <w:r w:rsidRPr="005C5714">
          <w:rPr>
            <w:rFonts w:eastAsia="Times New Roman"/>
            <w:b/>
            <w:color w:val="0000FF"/>
            <w:u w:val="single"/>
            <w:lang w:eastAsia="es-ES"/>
          </w:rPr>
          <w:t>cláusula 15.5.3</w:t>
        </w:r>
      </w:hyperlink>
      <w:r w:rsidRPr="005C5714">
        <w:rPr>
          <w:rFonts w:eastAsia="Times New Roman"/>
          <w:b/>
          <w:lang w:eastAsia="es-ES"/>
        </w:rPr>
        <w:t xml:space="preserve"> del pliego)</w:t>
      </w:r>
      <w:r w:rsidRPr="005C5714">
        <w:rPr>
          <w:rFonts w:eastAsia="Times New Roman"/>
          <w:lang w:eastAsia="es-ES"/>
        </w:rPr>
        <w:t>:</w:t>
      </w:r>
    </w:p>
    <w:p w14:paraId="1FBAFE56" w14:textId="3C42D134" w:rsidR="00963841" w:rsidRPr="004462C0" w:rsidRDefault="00612CD4" w:rsidP="004462C0">
      <w:pPr>
        <w:widowControl w:val="0"/>
        <w:shd w:val="clear" w:color="auto" w:fill="FFFFFF"/>
        <w:tabs>
          <w:tab w:val="left" w:pos="9180"/>
        </w:tabs>
        <w:autoSpaceDE w:val="0"/>
        <w:autoSpaceDN w:val="0"/>
        <w:adjustRightInd w:val="0"/>
        <w:spacing w:before="240" w:after="120" w:line="360" w:lineRule="auto"/>
        <w:jc w:val="center"/>
        <w:rPr>
          <w:rFonts w:eastAsia="Times New Roman"/>
          <w:lang w:eastAsia="es-ES"/>
        </w:rPr>
      </w:pPr>
      <w:r w:rsidRPr="005C5714">
        <w:rPr>
          <w:rFonts w:eastAsia="Times New Roman"/>
          <w:lang w:eastAsia="es-ES"/>
        </w:rPr>
        <w:t>Firmado digitalmente</w:t>
      </w:r>
      <w:bookmarkStart w:id="3" w:name="_ANEXO_V._MODELO"/>
      <w:bookmarkEnd w:id="0"/>
      <w:bookmarkEnd w:id="3"/>
      <w:bookmarkEnd w:id="1"/>
    </w:p>
    <w:sectPr w:rsidR="00963841" w:rsidRPr="004462C0" w:rsidSect="00D14D10">
      <w:headerReference w:type="default" r:id="rId8"/>
      <w:footerReference w:type="default" r:id="rId9"/>
      <w:pgSz w:w="11906" w:h="16838" w:code="9"/>
      <w:pgMar w:top="2269" w:right="1133" w:bottom="1701" w:left="1560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043785" w14:textId="77777777" w:rsidR="006136ED" w:rsidRDefault="006136ED" w:rsidP="00230225">
      <w:pPr>
        <w:spacing w:after="0" w:line="240" w:lineRule="auto"/>
      </w:pPr>
      <w:r>
        <w:separator/>
      </w:r>
    </w:p>
  </w:endnote>
  <w:endnote w:type="continuationSeparator" w:id="0">
    <w:p w14:paraId="514E2175" w14:textId="77777777" w:rsidR="006136ED" w:rsidRDefault="006136ED" w:rsidP="002302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D2DA58" w14:textId="5755013E" w:rsidR="006136ED" w:rsidRPr="00120E77" w:rsidRDefault="006136ED" w:rsidP="002810B1">
    <w:pPr>
      <w:pStyle w:val="Piedepgina"/>
      <w:rPr>
        <w:rFonts w:ascii="Arial Narrow" w:hAnsi="Arial Narrow"/>
        <w:b/>
        <w:color w:val="002060"/>
        <w:sz w:val="18"/>
        <w:szCs w:val="18"/>
      </w:rPr>
    </w:pPr>
    <w:r w:rsidRPr="00120E77">
      <w:rPr>
        <w:rFonts w:ascii="Arial Narrow" w:hAnsi="Arial Narrow"/>
        <w:b/>
        <w:noProof/>
        <w:color w:val="002060"/>
        <w:sz w:val="18"/>
        <w:szCs w:val="18"/>
        <w:lang w:eastAsia="es-E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C36A921" wp14:editId="7D69821C">
              <wp:simplePos x="0" y="0"/>
              <wp:positionH relativeFrom="leftMargin">
                <wp:posOffset>304800</wp:posOffset>
              </wp:positionH>
              <wp:positionV relativeFrom="paragraph">
                <wp:posOffset>86995</wp:posOffset>
              </wp:positionV>
              <wp:extent cx="0" cy="1211580"/>
              <wp:effectExtent l="0" t="0" r="19050" b="26670"/>
              <wp:wrapNone/>
              <wp:docPr id="29" name="Conector recto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0" cy="1211580"/>
                      </a:xfrm>
                      <a:prstGeom prst="line">
                        <a:avLst/>
                      </a:prstGeom>
                      <a:ln w="6350"/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14BE4F8E" id="Conector recto 29" o:spid="_x0000_s1026" style="position:absolute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" from="24pt,6.85pt" to="24pt,10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" strokecolor="black [3200]" strokeweight=".5pt">
              <v:stroke joinstyle="miter"/>
              <w10:wrap anchorx="margin"/>
            </v:line>
          </w:pict>
        </mc:Fallback>
      </mc:AlternateContent>
    </w:r>
    <w:r w:rsidRPr="00120E77">
      <w:rPr>
        <w:rFonts w:ascii="Arial Narrow" w:hAnsi="Arial Narrow"/>
        <w:b/>
        <w:noProof/>
        <w:color w:val="002060"/>
        <w:sz w:val="18"/>
        <w:szCs w:val="18"/>
        <w:lang w:eastAsia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93A035" wp14:editId="5A9159DC">
              <wp:simplePos x="0" y="0"/>
              <wp:positionH relativeFrom="column">
                <wp:posOffset>4360545</wp:posOffset>
              </wp:positionH>
              <wp:positionV relativeFrom="paragraph">
                <wp:posOffset>132715</wp:posOffset>
              </wp:positionV>
              <wp:extent cx="0" cy="1051560"/>
              <wp:effectExtent l="0" t="0" r="19050" b="34290"/>
              <wp:wrapNone/>
              <wp:docPr id="31" name="Conector recto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0" cy="1051560"/>
                      </a:xfrm>
                      <a:prstGeom prst="line">
                        <a:avLst/>
                      </a:prstGeom>
                      <a:ln w="6350"/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688DD2E8" id="Conector recto 31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3.35pt,10.45pt" to="343.35pt,9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" strokecolor="black [3200]" strokeweight=".5pt">
              <v:stroke joinstyle="miter"/>
            </v:line>
          </w:pict>
        </mc:Fallback>
      </mc:AlternateContent>
    </w:r>
    <w:r w:rsidRPr="00120E77">
      <w:rPr>
        <w:rFonts w:ascii="Arial Narrow" w:hAnsi="Arial Narrow"/>
        <w:b/>
        <w:noProof/>
        <w:color w:val="002060"/>
        <w:sz w:val="18"/>
        <w:szCs w:val="18"/>
        <w:lang w:eastAsia="es-E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0958E40" wp14:editId="53B17990">
              <wp:simplePos x="0" y="0"/>
              <wp:positionH relativeFrom="column">
                <wp:posOffset>2425065</wp:posOffset>
              </wp:positionH>
              <wp:positionV relativeFrom="paragraph">
                <wp:posOffset>109855</wp:posOffset>
              </wp:positionV>
              <wp:extent cx="0" cy="1036320"/>
              <wp:effectExtent l="0" t="0" r="19050" b="30480"/>
              <wp:wrapNone/>
              <wp:docPr id="30" name="Conector recto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036320"/>
                      </a:xfrm>
                      <a:prstGeom prst="line">
                        <a:avLst/>
                      </a:prstGeom>
                      <a:ln w="6350"/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7A89E893" id="Conector recto 3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0.95pt,8.65pt" to="190.95pt,9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" strokecolor="black [3200]" strokeweight=".5pt">
              <v:stroke joinstyle="miter"/>
            </v:line>
          </w:pict>
        </mc:Fallback>
      </mc:AlternateContent>
    </w:r>
  </w:p>
  <w:p w14:paraId="7581E6E1" w14:textId="07BFE302" w:rsidR="006136ED" w:rsidRPr="00120E77" w:rsidRDefault="006136ED" w:rsidP="002810B1">
    <w:pPr>
      <w:pStyle w:val="Piedepgina"/>
      <w:tabs>
        <w:tab w:val="left" w:pos="5670"/>
      </w:tabs>
      <w:ind w:left="-993"/>
      <w:rPr>
        <w:rFonts w:ascii="Arial Narrow" w:hAnsi="Arial Narrow"/>
        <w:color w:val="002060"/>
        <w:sz w:val="18"/>
        <w:szCs w:val="18"/>
      </w:rPr>
    </w:pPr>
    <w:r>
      <w:rPr>
        <w:rFonts w:ascii="Arial Narrow" w:hAnsi="Arial Narrow"/>
        <w:color w:val="002060"/>
        <w:sz w:val="18"/>
        <w:szCs w:val="18"/>
      </w:rPr>
      <w:t xml:space="preserve">   </w:t>
    </w:r>
    <w:r w:rsidRPr="00120E77">
      <w:rPr>
        <w:rFonts w:ascii="Arial Narrow" w:hAnsi="Arial Narrow"/>
        <w:color w:val="002060"/>
        <w:sz w:val="18"/>
        <w:szCs w:val="18"/>
      </w:rPr>
      <w:t>Secretaria General</w:t>
    </w:r>
    <w:r>
      <w:rPr>
        <w:rFonts w:ascii="Arial Narrow" w:hAnsi="Arial Narrow"/>
        <w:color w:val="002060"/>
        <w:sz w:val="18"/>
        <w:szCs w:val="18"/>
      </w:rPr>
      <w:t xml:space="preserve">                                                                                         </w:t>
    </w:r>
  </w:p>
  <w:p w14:paraId="1383395B" w14:textId="7839BE3B" w:rsidR="006136ED" w:rsidRPr="004C5884" w:rsidRDefault="006136ED" w:rsidP="002810B1">
    <w:pPr>
      <w:pStyle w:val="Piedepgina"/>
      <w:tabs>
        <w:tab w:val="left" w:pos="5670"/>
      </w:tabs>
      <w:ind w:left="-993"/>
      <w:rPr>
        <w:rFonts w:ascii="Arial Narrow" w:hAnsi="Arial Narrow"/>
        <w:color w:val="002060"/>
        <w:sz w:val="18"/>
        <w:szCs w:val="18"/>
      </w:rPr>
    </w:pPr>
    <w:r>
      <w:rPr>
        <w:rFonts w:ascii="Arial Narrow" w:hAnsi="Arial Narrow"/>
        <w:b/>
        <w:color w:val="002060"/>
        <w:sz w:val="18"/>
        <w:szCs w:val="18"/>
      </w:rPr>
      <w:t xml:space="preserve">   </w:t>
    </w:r>
    <w:r w:rsidRPr="00120E77">
      <w:rPr>
        <w:rFonts w:ascii="Arial Narrow" w:hAnsi="Arial Narrow"/>
        <w:b/>
        <w:color w:val="002060"/>
        <w:sz w:val="18"/>
        <w:szCs w:val="18"/>
      </w:rPr>
      <w:t>Consejería de Hacienda</w:t>
    </w:r>
    <w:r>
      <w:rPr>
        <w:rFonts w:ascii="Arial Narrow" w:hAnsi="Arial Narrow"/>
        <w:b/>
        <w:color w:val="002060"/>
        <w:sz w:val="18"/>
        <w:szCs w:val="18"/>
      </w:rPr>
      <w:t xml:space="preserve">, </w:t>
    </w:r>
    <w:r w:rsidRPr="00120E77">
      <w:rPr>
        <w:rFonts w:ascii="Arial Narrow" w:hAnsi="Arial Narrow"/>
        <w:b/>
        <w:color w:val="002060"/>
        <w:sz w:val="18"/>
        <w:szCs w:val="18"/>
      </w:rPr>
      <w:t>Administraciones Públicas</w:t>
    </w:r>
    <w:r>
      <w:rPr>
        <w:rFonts w:ascii="Arial Narrow" w:hAnsi="Arial Narrow"/>
        <w:b/>
        <w:color w:val="002060"/>
        <w:sz w:val="18"/>
        <w:szCs w:val="18"/>
      </w:rPr>
      <w:t xml:space="preserve">                               </w:t>
    </w:r>
    <w:r>
      <w:rPr>
        <w:rFonts w:ascii="Arial Narrow" w:hAnsi="Arial Narrow"/>
        <w:color w:val="002060"/>
        <w:sz w:val="18"/>
        <w:szCs w:val="18"/>
      </w:rPr>
      <w:t>Oficina Central de Contratación</w:t>
    </w:r>
  </w:p>
  <w:p w14:paraId="682868EA" w14:textId="5DC22137" w:rsidR="006136ED" w:rsidRPr="00E76181" w:rsidRDefault="006136ED" w:rsidP="00D14D10">
    <w:pPr>
      <w:pStyle w:val="Piedepgina"/>
      <w:tabs>
        <w:tab w:val="left" w:pos="5103"/>
      </w:tabs>
      <w:ind w:left="-993"/>
      <w:rPr>
        <w:rFonts w:ascii="Arial Narrow" w:hAnsi="Arial Narrow"/>
        <w:b/>
        <w:color w:val="002060"/>
        <w:sz w:val="18"/>
        <w:szCs w:val="18"/>
      </w:rPr>
    </w:pPr>
    <w:r>
      <w:rPr>
        <w:rFonts w:ascii="Arial Narrow" w:hAnsi="Arial Narrow"/>
        <w:b/>
        <w:color w:val="002060"/>
        <w:sz w:val="18"/>
        <w:szCs w:val="18"/>
      </w:rPr>
      <w:t xml:space="preserve">   </w:t>
    </w:r>
    <w:r w:rsidRPr="00E76181">
      <w:rPr>
        <w:rFonts w:ascii="Arial Narrow" w:hAnsi="Arial Narrow"/>
        <w:b/>
        <w:color w:val="002060"/>
        <w:sz w:val="18"/>
        <w:szCs w:val="18"/>
      </w:rPr>
      <w:t>y Transformación Digital</w:t>
    </w:r>
    <w:r w:rsidRPr="00E76181">
      <w:rPr>
        <w:rFonts w:ascii="Arial Narrow" w:hAnsi="Arial Narrow"/>
        <w:color w:val="002060"/>
        <w:sz w:val="18"/>
        <w:szCs w:val="18"/>
      </w:rPr>
      <w:t xml:space="preserve"> </w:t>
    </w:r>
    <w:r>
      <w:rPr>
        <w:rFonts w:ascii="Arial Narrow" w:hAnsi="Arial Narrow"/>
        <w:color w:val="002060"/>
        <w:sz w:val="18"/>
        <w:szCs w:val="18"/>
      </w:rPr>
      <w:t xml:space="preserve">                                                                            </w:t>
    </w:r>
    <w:r w:rsidRPr="004C5884">
      <w:rPr>
        <w:rFonts w:ascii="Arial Narrow" w:hAnsi="Arial Narrow"/>
        <w:color w:val="002060"/>
        <w:sz w:val="18"/>
        <w:szCs w:val="18"/>
      </w:rPr>
      <w:t>Servicios especializados</w:t>
    </w:r>
  </w:p>
  <w:p w14:paraId="1825C657" w14:textId="5670F92A" w:rsidR="006136ED" w:rsidRPr="00120E77" w:rsidRDefault="006136ED" w:rsidP="00D14D10">
    <w:pPr>
      <w:pStyle w:val="Piedepgina"/>
      <w:tabs>
        <w:tab w:val="left" w:pos="5103"/>
      </w:tabs>
      <w:ind w:left="-993"/>
      <w:rPr>
        <w:rFonts w:ascii="Arial Narrow" w:hAnsi="Arial Narrow"/>
        <w:color w:val="002060"/>
        <w:sz w:val="18"/>
        <w:szCs w:val="18"/>
      </w:rPr>
    </w:pPr>
    <w:r>
      <w:rPr>
        <w:rFonts w:ascii="Arial Narrow" w:hAnsi="Arial Narrow"/>
        <w:color w:val="002060"/>
        <w:sz w:val="18"/>
        <w:szCs w:val="18"/>
      </w:rPr>
      <w:t xml:space="preserve">   </w:t>
    </w:r>
    <w:r w:rsidRPr="00120E77">
      <w:rPr>
        <w:rFonts w:ascii="Arial Narrow" w:hAnsi="Arial Narrow"/>
        <w:color w:val="002060"/>
        <w:sz w:val="18"/>
        <w:szCs w:val="18"/>
      </w:rPr>
      <w:t xml:space="preserve">Edif. CEMAR. Plaza Grecia, 1. Portal </w:t>
    </w:r>
    <w:r>
      <w:rPr>
        <w:rFonts w:ascii="Arial Narrow" w:hAnsi="Arial Narrow"/>
        <w:color w:val="002060"/>
        <w:sz w:val="18"/>
        <w:szCs w:val="18"/>
      </w:rPr>
      <w:t xml:space="preserve">1.  </w:t>
    </w:r>
    <w:r w:rsidRPr="00120E77">
      <w:rPr>
        <w:rFonts w:ascii="Arial Narrow" w:hAnsi="Arial Narrow"/>
        <w:color w:val="002060"/>
        <w:sz w:val="18"/>
        <w:szCs w:val="18"/>
      </w:rPr>
      <w:t>45071</w:t>
    </w:r>
    <w:r>
      <w:rPr>
        <w:rFonts w:ascii="Arial Narrow" w:hAnsi="Arial Narrow"/>
        <w:color w:val="002060"/>
        <w:sz w:val="18"/>
        <w:szCs w:val="18"/>
      </w:rPr>
      <w:t xml:space="preserve"> </w:t>
    </w:r>
    <w:r w:rsidRPr="00120E77">
      <w:rPr>
        <w:rFonts w:ascii="Arial Narrow" w:hAnsi="Arial Narrow"/>
        <w:color w:val="002060"/>
        <w:sz w:val="18"/>
        <w:szCs w:val="18"/>
      </w:rPr>
      <w:t xml:space="preserve">Toledo           </w:t>
    </w:r>
    <w:r>
      <w:rPr>
        <w:rFonts w:ascii="Arial Narrow" w:hAnsi="Arial Narrow"/>
        <w:color w:val="002060"/>
        <w:sz w:val="18"/>
        <w:szCs w:val="18"/>
      </w:rPr>
      <w:t xml:space="preserve"> </w:t>
    </w:r>
    <w:r w:rsidRPr="00120E77">
      <w:rPr>
        <w:rFonts w:ascii="Arial Narrow" w:hAnsi="Arial Narrow"/>
        <w:color w:val="002060"/>
        <w:sz w:val="18"/>
        <w:szCs w:val="18"/>
      </w:rPr>
      <w:t xml:space="preserve">                    </w:t>
    </w:r>
    <w:r>
      <w:rPr>
        <w:rFonts w:ascii="Arial Narrow" w:hAnsi="Arial Narrow"/>
        <w:color w:val="002060"/>
        <w:sz w:val="18"/>
        <w:szCs w:val="18"/>
      </w:rPr>
      <w:t>e-mail</w:t>
    </w:r>
    <w:r w:rsidRPr="00120E77">
      <w:rPr>
        <w:rFonts w:ascii="Arial Narrow" w:hAnsi="Arial Narrow"/>
        <w:color w:val="002060"/>
        <w:sz w:val="18"/>
        <w:szCs w:val="18"/>
      </w:rPr>
      <w:t xml:space="preserve">: occ.especializados@jccm.es </w:t>
    </w:r>
    <w:r>
      <w:rPr>
        <w:rFonts w:ascii="Arial Narrow" w:hAnsi="Arial Narrow"/>
        <w:color w:val="002060"/>
        <w:sz w:val="18"/>
        <w:szCs w:val="18"/>
      </w:rPr>
      <w:t xml:space="preserve">    </w:t>
    </w:r>
    <w:r w:rsidRPr="00120E77">
      <w:rPr>
        <w:rFonts w:ascii="Arial Narrow" w:hAnsi="Arial Narrow"/>
        <w:color w:val="002060"/>
        <w:sz w:val="18"/>
        <w:szCs w:val="18"/>
      </w:rPr>
      <w:t xml:space="preserve">            www.castillalamancha.es</w:t>
    </w:r>
  </w:p>
  <w:p w14:paraId="08D71CFB" w14:textId="77777777" w:rsidR="006136ED" w:rsidRDefault="006136E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D4C374" w14:textId="77777777" w:rsidR="006136ED" w:rsidRDefault="006136ED" w:rsidP="00230225">
      <w:pPr>
        <w:spacing w:after="0" w:line="240" w:lineRule="auto"/>
      </w:pPr>
      <w:r>
        <w:separator/>
      </w:r>
    </w:p>
  </w:footnote>
  <w:footnote w:type="continuationSeparator" w:id="0">
    <w:p w14:paraId="6AC54CE2" w14:textId="77777777" w:rsidR="006136ED" w:rsidRDefault="006136ED" w:rsidP="002302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62054A" w14:textId="05E09154" w:rsidR="006136ED" w:rsidRPr="009C27EF" w:rsidRDefault="006136ED" w:rsidP="00ED0132">
    <w:pPr>
      <w:pStyle w:val="NormalWeb"/>
      <w:ind w:left="-851"/>
      <w:rPr>
        <w:rFonts w:eastAsia="Times New Roman"/>
      </w:rPr>
    </w:pPr>
    <w:r w:rsidRPr="005C5714">
      <w:rPr>
        <w:rFonts w:ascii="Aptos" w:eastAsia="Aptos" w:hAnsi="Aptos"/>
        <w:noProof/>
        <w:kern w:val="2"/>
        <w:sz w:val="22"/>
        <w:szCs w:val="22"/>
        <w:lang w:eastAsia="en-US"/>
        <w14:ligatures w14:val="standardContextual"/>
      </w:rPr>
      <w:drawing>
        <wp:anchor distT="0" distB="0" distL="114300" distR="114300" simplePos="0" relativeHeight="251664384" behindDoc="0" locked="0" layoutInCell="1" allowOverlap="1" wp14:anchorId="34A2BA02" wp14:editId="2E72E9F4">
          <wp:simplePos x="0" y="0"/>
          <wp:positionH relativeFrom="page">
            <wp:posOffset>-21946</wp:posOffset>
          </wp:positionH>
          <wp:positionV relativeFrom="paragraph">
            <wp:posOffset>5106</wp:posOffset>
          </wp:positionV>
          <wp:extent cx="6692152" cy="665480"/>
          <wp:effectExtent l="0" t="0" r="0" b="1270"/>
          <wp:wrapNone/>
          <wp:docPr id="1454018282" name="Picture 856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018282" name="Picture 8561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92152" cy="6654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0E5860B6" wp14:editId="4FC0B767">
          <wp:simplePos x="0" y="0"/>
          <wp:positionH relativeFrom="column">
            <wp:posOffset>5695315</wp:posOffset>
          </wp:positionH>
          <wp:positionV relativeFrom="paragraph">
            <wp:posOffset>83820</wp:posOffset>
          </wp:positionV>
          <wp:extent cx="667385" cy="453390"/>
          <wp:effectExtent l="0" t="0" r="0" b="3810"/>
          <wp:wrapSquare wrapText="bothSides"/>
          <wp:docPr id="85613" name="Picture 856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613" name="Picture 85613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67385" cy="453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                    </w:t>
    </w:r>
  </w:p>
  <w:p w14:paraId="742D49A4" w14:textId="53FBB4B3" w:rsidR="006136ED" w:rsidRPr="002810B1" w:rsidRDefault="006136ED" w:rsidP="002810B1">
    <w:pPr>
      <w:pStyle w:val="Encabezado"/>
    </w:pPr>
    <w:r>
      <w:t xml:space="preserve">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92E92"/>
    <w:multiLevelType w:val="hybridMultilevel"/>
    <w:tmpl w:val="BA7482C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E32AA2"/>
    <w:multiLevelType w:val="hybridMultilevel"/>
    <w:tmpl w:val="A5F2E4DC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56818"/>
    <w:multiLevelType w:val="hybridMultilevel"/>
    <w:tmpl w:val="F74EFD0E"/>
    <w:lvl w:ilvl="0" w:tplc="1E482D30">
      <w:start w:val="1"/>
      <w:numFmt w:val="upp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F361AD"/>
    <w:multiLevelType w:val="hybridMultilevel"/>
    <w:tmpl w:val="A26A2E54"/>
    <w:lvl w:ilvl="0" w:tplc="D690027C">
      <w:start w:val="1"/>
      <w:numFmt w:val="upperRoman"/>
      <w:pStyle w:val="TtuloPCAP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color w:val="auto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597E3E"/>
    <w:multiLevelType w:val="hybridMultilevel"/>
    <w:tmpl w:val="4BFA376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B6297B"/>
    <w:multiLevelType w:val="hybridMultilevel"/>
    <w:tmpl w:val="29CE3F8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55014B"/>
    <w:multiLevelType w:val="hybridMultilevel"/>
    <w:tmpl w:val="74BCE6F0"/>
    <w:lvl w:ilvl="0" w:tplc="C8224C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CF30CA"/>
    <w:multiLevelType w:val="hybridMultilevel"/>
    <w:tmpl w:val="AF8647EA"/>
    <w:lvl w:ilvl="0" w:tplc="FE189834">
      <w:start w:val="2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B92D58"/>
    <w:multiLevelType w:val="hybridMultilevel"/>
    <w:tmpl w:val="98D4624E"/>
    <w:lvl w:ilvl="0" w:tplc="72800A46">
      <w:start w:val="1"/>
      <w:numFmt w:val="bullet"/>
      <w:lvlText w:val=""/>
      <w:lvlJc w:val="left"/>
      <w:pPr>
        <w:ind w:left="1425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" w15:restartNumberingAfterBreak="0">
    <w:nsid w:val="1D1157E4"/>
    <w:multiLevelType w:val="hybridMultilevel"/>
    <w:tmpl w:val="4830B63C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7375C4"/>
    <w:multiLevelType w:val="hybridMultilevel"/>
    <w:tmpl w:val="404064C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526603"/>
    <w:multiLevelType w:val="hybridMultilevel"/>
    <w:tmpl w:val="A8D0C3D4"/>
    <w:lvl w:ilvl="0" w:tplc="064012D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122677"/>
    <w:multiLevelType w:val="hybridMultilevel"/>
    <w:tmpl w:val="CB44A2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054A06"/>
    <w:multiLevelType w:val="hybridMultilevel"/>
    <w:tmpl w:val="DE9C873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CCD76F4"/>
    <w:multiLevelType w:val="hybridMultilevel"/>
    <w:tmpl w:val="87B24A6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93164A"/>
    <w:multiLevelType w:val="hybridMultilevel"/>
    <w:tmpl w:val="87F40E8E"/>
    <w:lvl w:ilvl="0" w:tplc="BF70E78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364" w:hanging="360"/>
      </w:pPr>
    </w:lvl>
    <w:lvl w:ilvl="2" w:tplc="0C0A001B" w:tentative="1">
      <w:start w:val="1"/>
      <w:numFmt w:val="lowerRoman"/>
      <w:lvlText w:val="%3."/>
      <w:lvlJc w:val="right"/>
      <w:pPr>
        <w:ind w:left="2084" w:hanging="180"/>
      </w:pPr>
    </w:lvl>
    <w:lvl w:ilvl="3" w:tplc="0C0A000F" w:tentative="1">
      <w:start w:val="1"/>
      <w:numFmt w:val="decimal"/>
      <w:lvlText w:val="%4."/>
      <w:lvlJc w:val="left"/>
      <w:pPr>
        <w:ind w:left="2804" w:hanging="360"/>
      </w:pPr>
    </w:lvl>
    <w:lvl w:ilvl="4" w:tplc="0C0A0019" w:tentative="1">
      <w:start w:val="1"/>
      <w:numFmt w:val="lowerLetter"/>
      <w:lvlText w:val="%5."/>
      <w:lvlJc w:val="left"/>
      <w:pPr>
        <w:ind w:left="3524" w:hanging="360"/>
      </w:pPr>
    </w:lvl>
    <w:lvl w:ilvl="5" w:tplc="0C0A001B" w:tentative="1">
      <w:start w:val="1"/>
      <w:numFmt w:val="lowerRoman"/>
      <w:lvlText w:val="%6."/>
      <w:lvlJc w:val="right"/>
      <w:pPr>
        <w:ind w:left="4244" w:hanging="180"/>
      </w:pPr>
    </w:lvl>
    <w:lvl w:ilvl="6" w:tplc="0C0A000F" w:tentative="1">
      <w:start w:val="1"/>
      <w:numFmt w:val="decimal"/>
      <w:lvlText w:val="%7."/>
      <w:lvlJc w:val="left"/>
      <w:pPr>
        <w:ind w:left="4964" w:hanging="360"/>
      </w:pPr>
    </w:lvl>
    <w:lvl w:ilvl="7" w:tplc="0C0A0019" w:tentative="1">
      <w:start w:val="1"/>
      <w:numFmt w:val="lowerLetter"/>
      <w:lvlText w:val="%8."/>
      <w:lvlJc w:val="left"/>
      <w:pPr>
        <w:ind w:left="5684" w:hanging="360"/>
      </w:pPr>
    </w:lvl>
    <w:lvl w:ilvl="8" w:tplc="0C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DC065EB"/>
    <w:multiLevelType w:val="hybridMultilevel"/>
    <w:tmpl w:val="70420B5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733E3B"/>
    <w:multiLevelType w:val="hybridMultilevel"/>
    <w:tmpl w:val="3D7058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4C2C60"/>
    <w:multiLevelType w:val="hybridMultilevel"/>
    <w:tmpl w:val="2EBE93E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861735"/>
    <w:multiLevelType w:val="hybridMultilevel"/>
    <w:tmpl w:val="4202C8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87322E"/>
    <w:multiLevelType w:val="hybridMultilevel"/>
    <w:tmpl w:val="BCFA6FB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A049E3"/>
    <w:multiLevelType w:val="hybridMultilevel"/>
    <w:tmpl w:val="96B88D00"/>
    <w:lvl w:ilvl="0" w:tplc="0C0A000F">
      <w:start w:val="1"/>
      <w:numFmt w:val="decimal"/>
      <w:lvlText w:val="%1."/>
      <w:lvlJc w:val="left"/>
      <w:pPr>
        <w:ind w:left="504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C063BB"/>
    <w:multiLevelType w:val="hybridMultilevel"/>
    <w:tmpl w:val="A6E406D0"/>
    <w:lvl w:ilvl="0" w:tplc="4E883310">
      <w:start w:val="75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8A5765"/>
    <w:multiLevelType w:val="hybridMultilevel"/>
    <w:tmpl w:val="20CEF946"/>
    <w:lvl w:ilvl="0" w:tplc="C8224C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812A1D"/>
    <w:multiLevelType w:val="hybridMultilevel"/>
    <w:tmpl w:val="856E331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910C35"/>
    <w:multiLevelType w:val="hybridMultilevel"/>
    <w:tmpl w:val="7B3C3866"/>
    <w:lvl w:ilvl="0" w:tplc="E27A0D24">
      <w:start w:val="1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4F60C7"/>
    <w:multiLevelType w:val="hybridMultilevel"/>
    <w:tmpl w:val="153C10A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DA14B2"/>
    <w:multiLevelType w:val="hybridMultilevel"/>
    <w:tmpl w:val="63AE913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422D5E"/>
    <w:multiLevelType w:val="hybridMultilevel"/>
    <w:tmpl w:val="F32A460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494EE7"/>
    <w:multiLevelType w:val="hybridMultilevel"/>
    <w:tmpl w:val="E7DCA19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5B79E0"/>
    <w:multiLevelType w:val="hybridMultilevel"/>
    <w:tmpl w:val="9536BA4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1E5445"/>
    <w:multiLevelType w:val="hybridMultilevel"/>
    <w:tmpl w:val="4F46BA16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9F3B17"/>
    <w:multiLevelType w:val="hybridMultilevel"/>
    <w:tmpl w:val="3C6AFBD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044232"/>
    <w:multiLevelType w:val="hybridMultilevel"/>
    <w:tmpl w:val="A86A64A4"/>
    <w:lvl w:ilvl="0" w:tplc="0C0A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4" w15:restartNumberingAfterBreak="0">
    <w:nsid w:val="6F2C374B"/>
    <w:multiLevelType w:val="hybridMultilevel"/>
    <w:tmpl w:val="B578295C"/>
    <w:lvl w:ilvl="0" w:tplc="4AC4AC5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E52973"/>
    <w:multiLevelType w:val="hybridMultilevel"/>
    <w:tmpl w:val="922405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D239D6"/>
    <w:multiLevelType w:val="hybridMultilevel"/>
    <w:tmpl w:val="EA7A0E14"/>
    <w:lvl w:ilvl="0" w:tplc="0C0A0001">
      <w:start w:val="1"/>
      <w:numFmt w:val="bullet"/>
      <w:lvlText w:val=""/>
      <w:lvlJc w:val="left"/>
      <w:pPr>
        <w:ind w:left="7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37" w15:restartNumberingAfterBreak="0">
    <w:nsid w:val="77845A05"/>
    <w:multiLevelType w:val="hybridMultilevel"/>
    <w:tmpl w:val="935845C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0318C8"/>
    <w:multiLevelType w:val="hybridMultilevel"/>
    <w:tmpl w:val="70B8A00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DD939A"/>
    <w:multiLevelType w:val="hybridMultilevel"/>
    <w:tmpl w:val="F23A47D2"/>
    <w:lvl w:ilvl="0" w:tplc="DA1CE6B6">
      <w:start w:val="1"/>
      <w:numFmt w:val="bullet"/>
      <w:lvlText w:val="˗"/>
      <w:lvlJc w:val="left"/>
      <w:pPr>
        <w:ind w:left="720" w:hanging="360"/>
      </w:pPr>
      <w:rPr>
        <w:rFonts w:ascii="Arial" w:hAnsi="Arial" w:hint="default"/>
      </w:rPr>
    </w:lvl>
    <w:lvl w:ilvl="1" w:tplc="95F084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77097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7C0A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2684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E8FC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C6B6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DA4A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F03C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CB486B"/>
    <w:multiLevelType w:val="hybridMultilevel"/>
    <w:tmpl w:val="EFF8A7AA"/>
    <w:lvl w:ilvl="0" w:tplc="C8224C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DC44BA"/>
    <w:multiLevelType w:val="hybridMultilevel"/>
    <w:tmpl w:val="C0F8933E"/>
    <w:lvl w:ilvl="0" w:tplc="0C0A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2" w15:restartNumberingAfterBreak="0">
    <w:nsid w:val="7F0E0D6B"/>
    <w:multiLevelType w:val="hybridMultilevel"/>
    <w:tmpl w:val="0860BD9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32"/>
  </w:num>
  <w:num w:numId="4">
    <w:abstractNumId w:val="29"/>
  </w:num>
  <w:num w:numId="5">
    <w:abstractNumId w:val="20"/>
  </w:num>
  <w:num w:numId="6">
    <w:abstractNumId w:val="25"/>
  </w:num>
  <w:num w:numId="7">
    <w:abstractNumId w:val="16"/>
  </w:num>
  <w:num w:numId="8">
    <w:abstractNumId w:val="28"/>
  </w:num>
  <w:num w:numId="9">
    <w:abstractNumId w:val="13"/>
  </w:num>
  <w:num w:numId="10">
    <w:abstractNumId w:val="19"/>
  </w:num>
  <w:num w:numId="11">
    <w:abstractNumId w:val="8"/>
  </w:num>
  <w:num w:numId="12">
    <w:abstractNumId w:val="34"/>
  </w:num>
  <w:num w:numId="13">
    <w:abstractNumId w:val="41"/>
  </w:num>
  <w:num w:numId="14">
    <w:abstractNumId w:val="1"/>
  </w:num>
  <w:num w:numId="15">
    <w:abstractNumId w:val="21"/>
  </w:num>
  <w:num w:numId="16">
    <w:abstractNumId w:val="18"/>
  </w:num>
  <w:num w:numId="17">
    <w:abstractNumId w:val="2"/>
  </w:num>
  <w:num w:numId="18">
    <w:abstractNumId w:val="9"/>
  </w:num>
  <w:num w:numId="19">
    <w:abstractNumId w:val="35"/>
  </w:num>
  <w:num w:numId="20">
    <w:abstractNumId w:val="17"/>
  </w:num>
  <w:num w:numId="21">
    <w:abstractNumId w:val="10"/>
  </w:num>
  <w:num w:numId="22">
    <w:abstractNumId w:val="30"/>
  </w:num>
  <w:num w:numId="23">
    <w:abstractNumId w:val="36"/>
  </w:num>
  <w:num w:numId="24">
    <w:abstractNumId w:val="31"/>
  </w:num>
  <w:num w:numId="25">
    <w:abstractNumId w:val="15"/>
  </w:num>
  <w:num w:numId="26">
    <w:abstractNumId w:val="0"/>
  </w:num>
  <w:num w:numId="27">
    <w:abstractNumId w:val="42"/>
  </w:num>
  <w:num w:numId="28">
    <w:abstractNumId w:val="39"/>
  </w:num>
  <w:num w:numId="29">
    <w:abstractNumId w:val="14"/>
  </w:num>
  <w:num w:numId="30">
    <w:abstractNumId w:val="38"/>
  </w:num>
  <w:num w:numId="31">
    <w:abstractNumId w:val="22"/>
  </w:num>
  <w:num w:numId="32">
    <w:abstractNumId w:val="5"/>
  </w:num>
  <w:num w:numId="33">
    <w:abstractNumId w:val="27"/>
  </w:num>
  <w:num w:numId="34">
    <w:abstractNumId w:val="7"/>
  </w:num>
  <w:num w:numId="35">
    <w:abstractNumId w:val="4"/>
  </w:num>
  <w:num w:numId="36">
    <w:abstractNumId w:val="37"/>
  </w:num>
  <w:num w:numId="37">
    <w:abstractNumId w:val="24"/>
  </w:num>
  <w:num w:numId="38">
    <w:abstractNumId w:val="33"/>
  </w:num>
  <w:num w:numId="39">
    <w:abstractNumId w:val="23"/>
  </w:num>
  <w:num w:numId="40">
    <w:abstractNumId w:val="6"/>
  </w:num>
  <w:num w:numId="41">
    <w:abstractNumId w:val="40"/>
  </w:num>
  <w:num w:numId="42">
    <w:abstractNumId w:val="12"/>
  </w:num>
  <w:num w:numId="43">
    <w:abstractNumId w:val="2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ocumentProtection w:edit="forms" w:enforcement="1" w:cryptProviderType="rsaAES" w:cryptAlgorithmClass="hash" w:cryptAlgorithmType="typeAny" w:cryptAlgorithmSid="14" w:cryptSpinCount="100000" w:hash="G+IEe7MqIPL2TL5LrY+NErIKqfEphveLkOuTmJ5ZqYBRf2SQ97M4ivy6Mr0STo4rPnQw32W2ENLV2djSv8H9og==" w:salt="xoiffbZxSzvbFOiMNKcq7g=="/>
  <w:defaultTabStop w:val="708"/>
  <w:hyphenationZone w:val="425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0225"/>
    <w:rsid w:val="00012950"/>
    <w:rsid w:val="00012E26"/>
    <w:rsid w:val="00017DE6"/>
    <w:rsid w:val="000206A4"/>
    <w:rsid w:val="00032F7D"/>
    <w:rsid w:val="000335AE"/>
    <w:rsid w:val="00050536"/>
    <w:rsid w:val="00055015"/>
    <w:rsid w:val="00063E09"/>
    <w:rsid w:val="000722F5"/>
    <w:rsid w:val="000779D9"/>
    <w:rsid w:val="00083A5F"/>
    <w:rsid w:val="00085602"/>
    <w:rsid w:val="00096C38"/>
    <w:rsid w:val="000978DC"/>
    <w:rsid w:val="000A42E0"/>
    <w:rsid w:val="000A7B0F"/>
    <w:rsid w:val="000B0E33"/>
    <w:rsid w:val="000B112A"/>
    <w:rsid w:val="000C5A1C"/>
    <w:rsid w:val="000D155F"/>
    <w:rsid w:val="000E2A46"/>
    <w:rsid w:val="00104055"/>
    <w:rsid w:val="001153F4"/>
    <w:rsid w:val="00117620"/>
    <w:rsid w:val="00124485"/>
    <w:rsid w:val="0012746A"/>
    <w:rsid w:val="00134B94"/>
    <w:rsid w:val="00145AD5"/>
    <w:rsid w:val="001500A9"/>
    <w:rsid w:val="00150681"/>
    <w:rsid w:val="0015451A"/>
    <w:rsid w:val="001550E5"/>
    <w:rsid w:val="0016000D"/>
    <w:rsid w:val="0016169A"/>
    <w:rsid w:val="00167A74"/>
    <w:rsid w:val="0017307B"/>
    <w:rsid w:val="00175975"/>
    <w:rsid w:val="00175C70"/>
    <w:rsid w:val="001804EC"/>
    <w:rsid w:val="00180DA2"/>
    <w:rsid w:val="0018394D"/>
    <w:rsid w:val="00183CF5"/>
    <w:rsid w:val="00183F72"/>
    <w:rsid w:val="001844BA"/>
    <w:rsid w:val="001870D9"/>
    <w:rsid w:val="00193C7B"/>
    <w:rsid w:val="00195AA5"/>
    <w:rsid w:val="001974DD"/>
    <w:rsid w:val="00197AD9"/>
    <w:rsid w:val="001A0800"/>
    <w:rsid w:val="001A1709"/>
    <w:rsid w:val="001B6BB3"/>
    <w:rsid w:val="001C5F7D"/>
    <w:rsid w:val="001C7708"/>
    <w:rsid w:val="001D079D"/>
    <w:rsid w:val="001D4023"/>
    <w:rsid w:val="001D62AB"/>
    <w:rsid w:val="001E2E4C"/>
    <w:rsid w:val="001E3AA9"/>
    <w:rsid w:val="001F4FE6"/>
    <w:rsid w:val="001F53E3"/>
    <w:rsid w:val="002048FF"/>
    <w:rsid w:val="0020664D"/>
    <w:rsid w:val="00206CD8"/>
    <w:rsid w:val="002101FE"/>
    <w:rsid w:val="0021351B"/>
    <w:rsid w:val="00227B25"/>
    <w:rsid w:val="00230225"/>
    <w:rsid w:val="00243AB5"/>
    <w:rsid w:val="00244785"/>
    <w:rsid w:val="00245280"/>
    <w:rsid w:val="002466A6"/>
    <w:rsid w:val="002611B4"/>
    <w:rsid w:val="00267C37"/>
    <w:rsid w:val="00270C27"/>
    <w:rsid w:val="002721FF"/>
    <w:rsid w:val="002722BE"/>
    <w:rsid w:val="0027312D"/>
    <w:rsid w:val="00275145"/>
    <w:rsid w:val="002810B1"/>
    <w:rsid w:val="00286AF3"/>
    <w:rsid w:val="00287F27"/>
    <w:rsid w:val="00297636"/>
    <w:rsid w:val="002A443C"/>
    <w:rsid w:val="002A5178"/>
    <w:rsid w:val="002A63D7"/>
    <w:rsid w:val="002B2D8A"/>
    <w:rsid w:val="002B355A"/>
    <w:rsid w:val="002B57E1"/>
    <w:rsid w:val="002C378C"/>
    <w:rsid w:val="002C7AB5"/>
    <w:rsid w:val="002D7517"/>
    <w:rsid w:val="002E176B"/>
    <w:rsid w:val="002E271A"/>
    <w:rsid w:val="002E2D24"/>
    <w:rsid w:val="002E5843"/>
    <w:rsid w:val="002E7C72"/>
    <w:rsid w:val="002F3446"/>
    <w:rsid w:val="002F52C1"/>
    <w:rsid w:val="002F685E"/>
    <w:rsid w:val="00301085"/>
    <w:rsid w:val="00302872"/>
    <w:rsid w:val="0030567E"/>
    <w:rsid w:val="003057E7"/>
    <w:rsid w:val="00305C75"/>
    <w:rsid w:val="00307F99"/>
    <w:rsid w:val="00314306"/>
    <w:rsid w:val="003147AF"/>
    <w:rsid w:val="0031492F"/>
    <w:rsid w:val="003266CA"/>
    <w:rsid w:val="00331740"/>
    <w:rsid w:val="003343EE"/>
    <w:rsid w:val="0035234D"/>
    <w:rsid w:val="00352509"/>
    <w:rsid w:val="0035775C"/>
    <w:rsid w:val="003710F4"/>
    <w:rsid w:val="00371FB8"/>
    <w:rsid w:val="003726BA"/>
    <w:rsid w:val="003730C1"/>
    <w:rsid w:val="00383A8E"/>
    <w:rsid w:val="00383FA4"/>
    <w:rsid w:val="00386CD9"/>
    <w:rsid w:val="003876BE"/>
    <w:rsid w:val="003A002B"/>
    <w:rsid w:val="003A0101"/>
    <w:rsid w:val="003A3759"/>
    <w:rsid w:val="003B01DA"/>
    <w:rsid w:val="003B0DC1"/>
    <w:rsid w:val="003B2D63"/>
    <w:rsid w:val="003C4C6B"/>
    <w:rsid w:val="003E3889"/>
    <w:rsid w:val="003F148D"/>
    <w:rsid w:val="003F53D7"/>
    <w:rsid w:val="003F7598"/>
    <w:rsid w:val="00400130"/>
    <w:rsid w:val="00402303"/>
    <w:rsid w:val="00403812"/>
    <w:rsid w:val="004119FD"/>
    <w:rsid w:val="004173F4"/>
    <w:rsid w:val="0041779C"/>
    <w:rsid w:val="00423DF8"/>
    <w:rsid w:val="004337D5"/>
    <w:rsid w:val="00436063"/>
    <w:rsid w:val="00436937"/>
    <w:rsid w:val="00440CD4"/>
    <w:rsid w:val="00441D4B"/>
    <w:rsid w:val="00443EC0"/>
    <w:rsid w:val="004457C7"/>
    <w:rsid w:val="004462C0"/>
    <w:rsid w:val="004471A3"/>
    <w:rsid w:val="00460150"/>
    <w:rsid w:val="00463655"/>
    <w:rsid w:val="004650B4"/>
    <w:rsid w:val="00465D1F"/>
    <w:rsid w:val="004674C6"/>
    <w:rsid w:val="004675EF"/>
    <w:rsid w:val="004707FE"/>
    <w:rsid w:val="004729E3"/>
    <w:rsid w:val="00481303"/>
    <w:rsid w:val="00483ECC"/>
    <w:rsid w:val="0048446D"/>
    <w:rsid w:val="004851C1"/>
    <w:rsid w:val="00486F37"/>
    <w:rsid w:val="00490B49"/>
    <w:rsid w:val="00492162"/>
    <w:rsid w:val="00492BA6"/>
    <w:rsid w:val="004943A7"/>
    <w:rsid w:val="004951BF"/>
    <w:rsid w:val="004A3465"/>
    <w:rsid w:val="004A79E0"/>
    <w:rsid w:val="004B40D6"/>
    <w:rsid w:val="004B6F15"/>
    <w:rsid w:val="004C5884"/>
    <w:rsid w:val="004D50AD"/>
    <w:rsid w:val="004D65BF"/>
    <w:rsid w:val="00504B57"/>
    <w:rsid w:val="00507597"/>
    <w:rsid w:val="0051189B"/>
    <w:rsid w:val="00516676"/>
    <w:rsid w:val="005216B2"/>
    <w:rsid w:val="005344B0"/>
    <w:rsid w:val="005404F0"/>
    <w:rsid w:val="00540A70"/>
    <w:rsid w:val="00541FC2"/>
    <w:rsid w:val="005465FB"/>
    <w:rsid w:val="00547225"/>
    <w:rsid w:val="00547CAE"/>
    <w:rsid w:val="00551369"/>
    <w:rsid w:val="00556B2E"/>
    <w:rsid w:val="005650F3"/>
    <w:rsid w:val="00566982"/>
    <w:rsid w:val="0057437D"/>
    <w:rsid w:val="005816FE"/>
    <w:rsid w:val="00595E94"/>
    <w:rsid w:val="005A27C3"/>
    <w:rsid w:val="005A748B"/>
    <w:rsid w:val="005B1830"/>
    <w:rsid w:val="005B2F9C"/>
    <w:rsid w:val="005B68C0"/>
    <w:rsid w:val="005C3475"/>
    <w:rsid w:val="005C5714"/>
    <w:rsid w:val="005C7104"/>
    <w:rsid w:val="005D1531"/>
    <w:rsid w:val="005D63FE"/>
    <w:rsid w:val="005D6AA6"/>
    <w:rsid w:val="005D77EF"/>
    <w:rsid w:val="005E32C4"/>
    <w:rsid w:val="005E4330"/>
    <w:rsid w:val="005F2204"/>
    <w:rsid w:val="005F2ECB"/>
    <w:rsid w:val="005F3738"/>
    <w:rsid w:val="005F3E58"/>
    <w:rsid w:val="006055D6"/>
    <w:rsid w:val="00612CD4"/>
    <w:rsid w:val="006136ED"/>
    <w:rsid w:val="00617181"/>
    <w:rsid w:val="00631B46"/>
    <w:rsid w:val="006344FB"/>
    <w:rsid w:val="00637E9B"/>
    <w:rsid w:val="00641101"/>
    <w:rsid w:val="00642727"/>
    <w:rsid w:val="00643603"/>
    <w:rsid w:val="00645A28"/>
    <w:rsid w:val="00656F87"/>
    <w:rsid w:val="0066164C"/>
    <w:rsid w:val="0066241A"/>
    <w:rsid w:val="0067437D"/>
    <w:rsid w:val="006C05C5"/>
    <w:rsid w:val="006C31DD"/>
    <w:rsid w:val="006D14A5"/>
    <w:rsid w:val="006D22B3"/>
    <w:rsid w:val="006D51FF"/>
    <w:rsid w:val="006F3A01"/>
    <w:rsid w:val="006F483E"/>
    <w:rsid w:val="007031F6"/>
    <w:rsid w:val="007032FB"/>
    <w:rsid w:val="00703440"/>
    <w:rsid w:val="007120C8"/>
    <w:rsid w:val="00716272"/>
    <w:rsid w:val="00721BAC"/>
    <w:rsid w:val="00722185"/>
    <w:rsid w:val="00727F09"/>
    <w:rsid w:val="007356F3"/>
    <w:rsid w:val="00744FA8"/>
    <w:rsid w:val="00747C96"/>
    <w:rsid w:val="0075525A"/>
    <w:rsid w:val="007764B7"/>
    <w:rsid w:val="00792CEA"/>
    <w:rsid w:val="007A0B63"/>
    <w:rsid w:val="007A6799"/>
    <w:rsid w:val="007A6885"/>
    <w:rsid w:val="007A6F3C"/>
    <w:rsid w:val="007B08EF"/>
    <w:rsid w:val="007B2374"/>
    <w:rsid w:val="007B4DF1"/>
    <w:rsid w:val="007B5B52"/>
    <w:rsid w:val="007C0611"/>
    <w:rsid w:val="007C738C"/>
    <w:rsid w:val="007D2CF9"/>
    <w:rsid w:val="007E123A"/>
    <w:rsid w:val="007F40BA"/>
    <w:rsid w:val="008128AF"/>
    <w:rsid w:val="00814D6C"/>
    <w:rsid w:val="00820759"/>
    <w:rsid w:val="0082217D"/>
    <w:rsid w:val="00824C8B"/>
    <w:rsid w:val="0082568F"/>
    <w:rsid w:val="00831995"/>
    <w:rsid w:val="00832ED6"/>
    <w:rsid w:val="008457AD"/>
    <w:rsid w:val="00850122"/>
    <w:rsid w:val="00852C31"/>
    <w:rsid w:val="00854CD9"/>
    <w:rsid w:val="0085544E"/>
    <w:rsid w:val="00855657"/>
    <w:rsid w:val="008559E0"/>
    <w:rsid w:val="00865922"/>
    <w:rsid w:val="00875226"/>
    <w:rsid w:val="00880FEC"/>
    <w:rsid w:val="0089331A"/>
    <w:rsid w:val="008945BC"/>
    <w:rsid w:val="008962D1"/>
    <w:rsid w:val="00896AFC"/>
    <w:rsid w:val="008971CF"/>
    <w:rsid w:val="008A11A4"/>
    <w:rsid w:val="008A28F0"/>
    <w:rsid w:val="008A3DC1"/>
    <w:rsid w:val="008A5AC2"/>
    <w:rsid w:val="008A5C85"/>
    <w:rsid w:val="008A6EBC"/>
    <w:rsid w:val="008B1C28"/>
    <w:rsid w:val="008B2D03"/>
    <w:rsid w:val="008C000E"/>
    <w:rsid w:val="008C340F"/>
    <w:rsid w:val="008D082D"/>
    <w:rsid w:val="008E3202"/>
    <w:rsid w:val="008F20AF"/>
    <w:rsid w:val="008F4918"/>
    <w:rsid w:val="008F4C58"/>
    <w:rsid w:val="00901AE1"/>
    <w:rsid w:val="009103B3"/>
    <w:rsid w:val="00911732"/>
    <w:rsid w:val="00913B22"/>
    <w:rsid w:val="00915788"/>
    <w:rsid w:val="00916D74"/>
    <w:rsid w:val="0093025B"/>
    <w:rsid w:val="009378F7"/>
    <w:rsid w:val="00943EA3"/>
    <w:rsid w:val="0095098D"/>
    <w:rsid w:val="009523C0"/>
    <w:rsid w:val="00952784"/>
    <w:rsid w:val="00952F09"/>
    <w:rsid w:val="00953AFF"/>
    <w:rsid w:val="00954445"/>
    <w:rsid w:val="00963841"/>
    <w:rsid w:val="009727EF"/>
    <w:rsid w:val="0099394E"/>
    <w:rsid w:val="009A0E74"/>
    <w:rsid w:val="009A4976"/>
    <w:rsid w:val="009A5E03"/>
    <w:rsid w:val="009B76AE"/>
    <w:rsid w:val="009C0589"/>
    <w:rsid w:val="009C1950"/>
    <w:rsid w:val="009C27EF"/>
    <w:rsid w:val="009C6363"/>
    <w:rsid w:val="009C6F95"/>
    <w:rsid w:val="009D0F42"/>
    <w:rsid w:val="009D2850"/>
    <w:rsid w:val="009E413E"/>
    <w:rsid w:val="009E6A02"/>
    <w:rsid w:val="009E6AAC"/>
    <w:rsid w:val="009F2EB4"/>
    <w:rsid w:val="009F5553"/>
    <w:rsid w:val="009F7265"/>
    <w:rsid w:val="009F7BE4"/>
    <w:rsid w:val="00A0158F"/>
    <w:rsid w:val="00A0455E"/>
    <w:rsid w:val="00A0583F"/>
    <w:rsid w:val="00A115A4"/>
    <w:rsid w:val="00A26AC5"/>
    <w:rsid w:val="00A2762A"/>
    <w:rsid w:val="00A307A9"/>
    <w:rsid w:val="00A320CC"/>
    <w:rsid w:val="00A42E8A"/>
    <w:rsid w:val="00A44AD8"/>
    <w:rsid w:val="00A45BBA"/>
    <w:rsid w:val="00A63B44"/>
    <w:rsid w:val="00A72DDD"/>
    <w:rsid w:val="00A7773F"/>
    <w:rsid w:val="00A800F0"/>
    <w:rsid w:val="00A833EA"/>
    <w:rsid w:val="00A83755"/>
    <w:rsid w:val="00A85503"/>
    <w:rsid w:val="00A85BDE"/>
    <w:rsid w:val="00A96606"/>
    <w:rsid w:val="00AB055C"/>
    <w:rsid w:val="00AC622A"/>
    <w:rsid w:val="00AC7435"/>
    <w:rsid w:val="00AC79EF"/>
    <w:rsid w:val="00AD0488"/>
    <w:rsid w:val="00AD1D16"/>
    <w:rsid w:val="00AD1F4A"/>
    <w:rsid w:val="00AD212F"/>
    <w:rsid w:val="00AD2577"/>
    <w:rsid w:val="00AE2235"/>
    <w:rsid w:val="00AF5807"/>
    <w:rsid w:val="00AF71EE"/>
    <w:rsid w:val="00B00E1C"/>
    <w:rsid w:val="00B02647"/>
    <w:rsid w:val="00B05CB2"/>
    <w:rsid w:val="00B06D78"/>
    <w:rsid w:val="00B10176"/>
    <w:rsid w:val="00B15C71"/>
    <w:rsid w:val="00B16D66"/>
    <w:rsid w:val="00B20366"/>
    <w:rsid w:val="00B24B06"/>
    <w:rsid w:val="00B25CDB"/>
    <w:rsid w:val="00B32498"/>
    <w:rsid w:val="00B3346E"/>
    <w:rsid w:val="00B34119"/>
    <w:rsid w:val="00B474AB"/>
    <w:rsid w:val="00B518FA"/>
    <w:rsid w:val="00B608AC"/>
    <w:rsid w:val="00B62F1F"/>
    <w:rsid w:val="00B640A7"/>
    <w:rsid w:val="00B65718"/>
    <w:rsid w:val="00B668D9"/>
    <w:rsid w:val="00B765DF"/>
    <w:rsid w:val="00B77EE8"/>
    <w:rsid w:val="00B828EC"/>
    <w:rsid w:val="00B83B77"/>
    <w:rsid w:val="00B92C35"/>
    <w:rsid w:val="00B9620E"/>
    <w:rsid w:val="00B9638A"/>
    <w:rsid w:val="00BA3C89"/>
    <w:rsid w:val="00BA63E0"/>
    <w:rsid w:val="00BB7168"/>
    <w:rsid w:val="00BB73C9"/>
    <w:rsid w:val="00BB765A"/>
    <w:rsid w:val="00BC12AA"/>
    <w:rsid w:val="00BC302B"/>
    <w:rsid w:val="00BC41F0"/>
    <w:rsid w:val="00BD12FD"/>
    <w:rsid w:val="00BD1ED7"/>
    <w:rsid w:val="00BD5EEA"/>
    <w:rsid w:val="00BD713D"/>
    <w:rsid w:val="00BE0B17"/>
    <w:rsid w:val="00BE2531"/>
    <w:rsid w:val="00BF15DC"/>
    <w:rsid w:val="00BF2AFE"/>
    <w:rsid w:val="00BF3277"/>
    <w:rsid w:val="00BF3BD4"/>
    <w:rsid w:val="00BF4346"/>
    <w:rsid w:val="00BF5950"/>
    <w:rsid w:val="00BF6BFD"/>
    <w:rsid w:val="00C01A0F"/>
    <w:rsid w:val="00C04B9C"/>
    <w:rsid w:val="00C073DE"/>
    <w:rsid w:val="00C23A6B"/>
    <w:rsid w:val="00C24943"/>
    <w:rsid w:val="00C316EA"/>
    <w:rsid w:val="00C359EA"/>
    <w:rsid w:val="00C37180"/>
    <w:rsid w:val="00C419F3"/>
    <w:rsid w:val="00C42327"/>
    <w:rsid w:val="00C434A5"/>
    <w:rsid w:val="00C51867"/>
    <w:rsid w:val="00C52838"/>
    <w:rsid w:val="00C561DF"/>
    <w:rsid w:val="00C56B97"/>
    <w:rsid w:val="00C56DD4"/>
    <w:rsid w:val="00C64F28"/>
    <w:rsid w:val="00C655A6"/>
    <w:rsid w:val="00C66E70"/>
    <w:rsid w:val="00C737DF"/>
    <w:rsid w:val="00C96880"/>
    <w:rsid w:val="00C97588"/>
    <w:rsid w:val="00CA385B"/>
    <w:rsid w:val="00CA38A9"/>
    <w:rsid w:val="00CA6ABE"/>
    <w:rsid w:val="00CB1D78"/>
    <w:rsid w:val="00CB57C2"/>
    <w:rsid w:val="00CB7922"/>
    <w:rsid w:val="00CC0E1D"/>
    <w:rsid w:val="00CC137E"/>
    <w:rsid w:val="00CC35C5"/>
    <w:rsid w:val="00CD3808"/>
    <w:rsid w:val="00CD47E5"/>
    <w:rsid w:val="00CE2E40"/>
    <w:rsid w:val="00CE4B29"/>
    <w:rsid w:val="00CE61FA"/>
    <w:rsid w:val="00D048E8"/>
    <w:rsid w:val="00D103EB"/>
    <w:rsid w:val="00D11082"/>
    <w:rsid w:val="00D11695"/>
    <w:rsid w:val="00D11D23"/>
    <w:rsid w:val="00D14D10"/>
    <w:rsid w:val="00D20D1C"/>
    <w:rsid w:val="00D23261"/>
    <w:rsid w:val="00D233B4"/>
    <w:rsid w:val="00D2445F"/>
    <w:rsid w:val="00D24DFC"/>
    <w:rsid w:val="00D27ECC"/>
    <w:rsid w:val="00D35217"/>
    <w:rsid w:val="00D35F8F"/>
    <w:rsid w:val="00D36FCA"/>
    <w:rsid w:val="00D42910"/>
    <w:rsid w:val="00D44204"/>
    <w:rsid w:val="00D44CAD"/>
    <w:rsid w:val="00D46C52"/>
    <w:rsid w:val="00D60F5A"/>
    <w:rsid w:val="00D620C7"/>
    <w:rsid w:val="00D62458"/>
    <w:rsid w:val="00D72237"/>
    <w:rsid w:val="00D762D8"/>
    <w:rsid w:val="00D80873"/>
    <w:rsid w:val="00DA1041"/>
    <w:rsid w:val="00DA2BA0"/>
    <w:rsid w:val="00DB039F"/>
    <w:rsid w:val="00DB07DA"/>
    <w:rsid w:val="00DC4130"/>
    <w:rsid w:val="00DC5C57"/>
    <w:rsid w:val="00DE691F"/>
    <w:rsid w:val="00E01FCE"/>
    <w:rsid w:val="00E034B1"/>
    <w:rsid w:val="00E03E61"/>
    <w:rsid w:val="00E05815"/>
    <w:rsid w:val="00E1365A"/>
    <w:rsid w:val="00E15EB0"/>
    <w:rsid w:val="00E2163D"/>
    <w:rsid w:val="00E40947"/>
    <w:rsid w:val="00E413C0"/>
    <w:rsid w:val="00E43305"/>
    <w:rsid w:val="00E51DB6"/>
    <w:rsid w:val="00E6249C"/>
    <w:rsid w:val="00E76181"/>
    <w:rsid w:val="00E7638B"/>
    <w:rsid w:val="00E77FDE"/>
    <w:rsid w:val="00E8188B"/>
    <w:rsid w:val="00E87D00"/>
    <w:rsid w:val="00E906EA"/>
    <w:rsid w:val="00EA148C"/>
    <w:rsid w:val="00EA22C6"/>
    <w:rsid w:val="00EA5A7F"/>
    <w:rsid w:val="00EA6EA5"/>
    <w:rsid w:val="00ED0132"/>
    <w:rsid w:val="00ED164C"/>
    <w:rsid w:val="00ED224D"/>
    <w:rsid w:val="00ED7618"/>
    <w:rsid w:val="00EE3427"/>
    <w:rsid w:val="00EE3508"/>
    <w:rsid w:val="00EF01B8"/>
    <w:rsid w:val="00EF6A07"/>
    <w:rsid w:val="00EF7B5C"/>
    <w:rsid w:val="00F0755A"/>
    <w:rsid w:val="00F112FA"/>
    <w:rsid w:val="00F1154D"/>
    <w:rsid w:val="00F169BD"/>
    <w:rsid w:val="00F2165C"/>
    <w:rsid w:val="00F30740"/>
    <w:rsid w:val="00F45961"/>
    <w:rsid w:val="00F517B6"/>
    <w:rsid w:val="00F54F0E"/>
    <w:rsid w:val="00F638B7"/>
    <w:rsid w:val="00F7117C"/>
    <w:rsid w:val="00F75E9D"/>
    <w:rsid w:val="00F814EC"/>
    <w:rsid w:val="00F83BB0"/>
    <w:rsid w:val="00F84B61"/>
    <w:rsid w:val="00FA18C5"/>
    <w:rsid w:val="00FA3A16"/>
    <w:rsid w:val="00FA3A98"/>
    <w:rsid w:val="00FA3B26"/>
    <w:rsid w:val="00FA4B51"/>
    <w:rsid w:val="00FA5CB5"/>
    <w:rsid w:val="00FB7A24"/>
    <w:rsid w:val="00FC1E25"/>
    <w:rsid w:val="00FC3A6E"/>
    <w:rsid w:val="00FE21C4"/>
    <w:rsid w:val="00FE6F3A"/>
    <w:rsid w:val="00FF5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4:docId w14:val="01576E68"/>
  <w15:docId w15:val="{5C974565-5D42-42C0-9B85-F6239F95E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83FA4"/>
    <w:pPr>
      <w:spacing w:after="200" w:line="276" w:lineRule="auto"/>
    </w:pPr>
    <w:rPr>
      <w:rFonts w:ascii="Calibri" w:eastAsia="Calibri" w:hAnsi="Calibri" w:cs="Calibri"/>
    </w:rPr>
  </w:style>
  <w:style w:type="paragraph" w:styleId="Ttulo1">
    <w:name w:val="heading 1"/>
    <w:basedOn w:val="Normal"/>
    <w:next w:val="Normal"/>
    <w:link w:val="Ttulo1Car"/>
    <w:uiPriority w:val="9"/>
    <w:qFormat/>
    <w:rsid w:val="00E6249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6249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E6249C"/>
    <w:pPr>
      <w:keepNext/>
      <w:keepLines/>
      <w:spacing w:before="160" w:after="0" w:line="240" w:lineRule="auto"/>
      <w:jc w:val="both"/>
      <w:outlineLvl w:val="2"/>
    </w:pPr>
    <w:rPr>
      <w:rFonts w:ascii="Calibri Light" w:eastAsia="SimSun" w:hAnsi="Calibri Light" w:cs="Times New Roman"/>
      <w:sz w:val="32"/>
      <w:szCs w:val="32"/>
      <w:lang w:eastAsia="es-E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E6249C"/>
    <w:pPr>
      <w:keepNext/>
      <w:keepLines/>
      <w:spacing w:before="80" w:after="0" w:line="360" w:lineRule="auto"/>
      <w:jc w:val="both"/>
      <w:outlineLvl w:val="3"/>
    </w:pPr>
    <w:rPr>
      <w:rFonts w:ascii="Calibri Light" w:eastAsia="SimSun" w:hAnsi="Calibri Light" w:cs="Times New Roman"/>
      <w:i/>
      <w:iCs/>
      <w:sz w:val="30"/>
      <w:szCs w:val="30"/>
      <w:lang w:eastAsia="es-E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E6249C"/>
    <w:pPr>
      <w:keepNext/>
      <w:keepLines/>
      <w:spacing w:before="40" w:after="0" w:line="360" w:lineRule="auto"/>
      <w:jc w:val="both"/>
      <w:outlineLvl w:val="4"/>
    </w:pPr>
    <w:rPr>
      <w:rFonts w:ascii="Calibri Light" w:eastAsia="SimSun" w:hAnsi="Calibri Light" w:cs="Times New Roman"/>
      <w:sz w:val="28"/>
      <w:szCs w:val="28"/>
      <w:lang w:eastAsia="es-E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6249C"/>
    <w:pPr>
      <w:keepNext/>
      <w:keepLines/>
      <w:spacing w:before="40" w:after="0" w:line="360" w:lineRule="auto"/>
      <w:jc w:val="both"/>
      <w:outlineLvl w:val="5"/>
    </w:pPr>
    <w:rPr>
      <w:rFonts w:ascii="Calibri Light" w:eastAsia="SimSun" w:hAnsi="Calibri Light" w:cs="Times New Roman"/>
      <w:i/>
      <w:iCs/>
      <w:sz w:val="26"/>
      <w:szCs w:val="26"/>
      <w:lang w:eastAsia="es-E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6249C"/>
    <w:pPr>
      <w:keepNext/>
      <w:keepLines/>
      <w:spacing w:before="40" w:after="0" w:line="360" w:lineRule="auto"/>
      <w:jc w:val="both"/>
      <w:outlineLvl w:val="6"/>
    </w:pPr>
    <w:rPr>
      <w:rFonts w:ascii="Calibri Light" w:eastAsia="SimSun" w:hAnsi="Calibri Light" w:cs="Times New Roman"/>
      <w:sz w:val="24"/>
      <w:szCs w:val="24"/>
      <w:lang w:eastAsia="es-ES"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rsid w:val="00E6249C"/>
    <w:pPr>
      <w:keepNext/>
      <w:keepLines/>
      <w:spacing w:before="40" w:after="0" w:line="360" w:lineRule="auto"/>
      <w:jc w:val="both"/>
      <w:outlineLvl w:val="7"/>
    </w:pPr>
    <w:rPr>
      <w:rFonts w:ascii="Calibri Light" w:eastAsia="SimSun" w:hAnsi="Calibri Light" w:cs="Times New Roman"/>
      <w:i/>
      <w:iCs/>
      <w:lang w:eastAsia="es-E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6249C"/>
    <w:pPr>
      <w:keepNext/>
      <w:keepLines/>
      <w:spacing w:before="40" w:after="0" w:line="360" w:lineRule="auto"/>
      <w:jc w:val="both"/>
      <w:outlineLvl w:val="8"/>
    </w:pPr>
    <w:rPr>
      <w:rFonts w:eastAsia="Times New Roman" w:cs="Times New Roman"/>
      <w:b/>
      <w:bCs/>
      <w:i/>
      <w:iCs/>
      <w:szCs w:val="21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3022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30225"/>
  </w:style>
  <w:style w:type="paragraph" w:styleId="Piedepgina">
    <w:name w:val="footer"/>
    <w:basedOn w:val="Normal"/>
    <w:link w:val="PiedepginaCar"/>
    <w:uiPriority w:val="99"/>
    <w:unhideWhenUsed/>
    <w:rsid w:val="0023022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30225"/>
  </w:style>
  <w:style w:type="character" w:styleId="Hipervnculo">
    <w:name w:val="Hyperlink"/>
    <w:basedOn w:val="Fuentedeprrafopredeter"/>
    <w:uiPriority w:val="99"/>
    <w:unhideWhenUsed/>
    <w:rsid w:val="00F2165C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nhideWhenUsed/>
    <w:rsid w:val="00D722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rsid w:val="00D72237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1D07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5669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customStyle="1" w:styleId="CM11">
    <w:name w:val="CM11"/>
    <w:basedOn w:val="Default"/>
    <w:next w:val="Default"/>
    <w:uiPriority w:val="99"/>
    <w:rsid w:val="00566982"/>
    <w:rPr>
      <w:color w:val="auto"/>
    </w:rPr>
  </w:style>
  <w:style w:type="paragraph" w:customStyle="1" w:styleId="CM12">
    <w:name w:val="CM12"/>
    <w:basedOn w:val="Default"/>
    <w:next w:val="Default"/>
    <w:uiPriority w:val="99"/>
    <w:rsid w:val="00566982"/>
    <w:rPr>
      <w:color w:val="auto"/>
    </w:rPr>
  </w:style>
  <w:style w:type="paragraph" w:styleId="Prrafodelista">
    <w:name w:val="List Paragraph"/>
    <w:aliases w:val="Lista de nivel 1,Bullet List,FooterText,numbered,Paragraphe de liste1,Bulletr List Paragraph,列出段落,列出段落1,List Paragraph2,List Paragraph21,Listeafsnit1,Parágrafo da Lista1,Bullet list,リスト段落1,List Paragraph11,Llista Nivell1"/>
    <w:basedOn w:val="Normal"/>
    <w:link w:val="PrrafodelistaCar"/>
    <w:uiPriority w:val="34"/>
    <w:qFormat/>
    <w:rsid w:val="00566982"/>
    <w:pPr>
      <w:ind w:left="720"/>
      <w:contextualSpacing/>
    </w:pPr>
  </w:style>
  <w:style w:type="character" w:customStyle="1" w:styleId="fuentemayor">
    <w:name w:val="fuentemayor"/>
    <w:basedOn w:val="Fuentedeprrafopredeter"/>
    <w:rsid w:val="00EA6EA5"/>
    <w:rPr>
      <w:b/>
      <w:bCs/>
    </w:rPr>
  </w:style>
  <w:style w:type="paragraph" w:customStyle="1" w:styleId="Predeterminado">
    <w:name w:val="Predeterminado"/>
    <w:rsid w:val="00F30740"/>
    <w:pPr>
      <w:widowControl w:val="0"/>
      <w:suppressAutoHyphens/>
      <w:spacing w:after="120" w:line="276" w:lineRule="auto"/>
      <w:jc w:val="both"/>
    </w:pPr>
    <w:rPr>
      <w:rFonts w:ascii="Verdana" w:eastAsia="Times New Roman" w:hAnsi="Verdana" w:cs="Verdana"/>
      <w:sz w:val="20"/>
      <w:szCs w:val="20"/>
      <w:lang w:eastAsia="zh-CN"/>
    </w:rPr>
  </w:style>
  <w:style w:type="paragraph" w:styleId="Textoindependiente">
    <w:name w:val="Body Text"/>
    <w:basedOn w:val="Normal"/>
    <w:link w:val="TextoindependienteCar"/>
    <w:rsid w:val="00EE3508"/>
    <w:pPr>
      <w:suppressAutoHyphens/>
      <w:spacing w:after="12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customStyle="1" w:styleId="TextoindependienteCar">
    <w:name w:val="Texto independiente Car"/>
    <w:basedOn w:val="Fuentedeprrafopredeter"/>
    <w:link w:val="Textoindependiente"/>
    <w:rsid w:val="00EE3508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ormalWeb">
    <w:name w:val="Normal (Web)"/>
    <w:basedOn w:val="Normal"/>
    <w:uiPriority w:val="99"/>
    <w:unhideWhenUsed/>
    <w:rsid w:val="003710F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ES"/>
    </w:rPr>
  </w:style>
  <w:style w:type="paragraph" w:customStyle="1" w:styleId="txtconesp">
    <w:name w:val="txt_con_esp"/>
    <w:basedOn w:val="Normal"/>
    <w:rsid w:val="00D46C52"/>
    <w:pPr>
      <w:tabs>
        <w:tab w:val="left" w:pos="340"/>
        <w:tab w:val="left" w:pos="709"/>
        <w:tab w:val="left" w:pos="1247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090"/>
        <w:tab w:val="left" w:pos="7799"/>
      </w:tabs>
      <w:spacing w:before="170" w:after="0" w:line="200" w:lineRule="atLeast"/>
      <w:ind w:left="397" w:right="397" w:firstLine="340"/>
      <w:jc w:val="both"/>
    </w:pPr>
    <w:rPr>
      <w:rFonts w:ascii="Arial" w:eastAsia="Times New Roman" w:hAnsi="Arial" w:cs="Times New Roman"/>
      <w:sz w:val="19"/>
      <w:szCs w:val="20"/>
      <w:lang w:eastAsia="es-ES"/>
    </w:rPr>
  </w:style>
  <w:style w:type="paragraph" w:styleId="Textoindependiente2">
    <w:name w:val="Body Text 2"/>
    <w:basedOn w:val="Normal"/>
    <w:link w:val="Textoindependiente2Car"/>
    <w:unhideWhenUsed/>
    <w:rsid w:val="00D46C52"/>
    <w:pPr>
      <w:spacing w:after="120" w:line="480" w:lineRule="auto"/>
    </w:pPr>
    <w:rPr>
      <w:rFonts w:asciiTheme="minorHAnsi" w:eastAsiaTheme="minorEastAsia" w:hAnsiTheme="minorHAnsi" w:cstheme="minorBidi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D46C52"/>
    <w:rPr>
      <w:rFonts w:eastAsiaTheme="minorEastAsia"/>
      <w:lang w:eastAsia="es-ES"/>
    </w:rPr>
  </w:style>
  <w:style w:type="character" w:styleId="Refdecomentario">
    <w:name w:val="annotation reference"/>
    <w:basedOn w:val="Fuentedeprrafopredeter"/>
    <w:uiPriority w:val="99"/>
    <w:unhideWhenUsed/>
    <w:rsid w:val="00CE2E4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E2E4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E2E40"/>
    <w:rPr>
      <w:rFonts w:ascii="Calibri" w:eastAsia="Calibri" w:hAnsi="Calibri" w:cs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nhideWhenUsed/>
    <w:rsid w:val="00CE2E4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E2E40"/>
    <w:rPr>
      <w:rFonts w:ascii="Calibri" w:eastAsia="Calibri" w:hAnsi="Calibri" w:cs="Calibri"/>
      <w:b/>
      <w:bCs/>
      <w:sz w:val="20"/>
      <w:szCs w:val="20"/>
    </w:rPr>
  </w:style>
  <w:style w:type="paragraph" w:styleId="Ttulo">
    <w:name w:val="Title"/>
    <w:basedOn w:val="Normal"/>
    <w:next w:val="Textoindependiente"/>
    <w:link w:val="TtuloCar"/>
    <w:uiPriority w:val="10"/>
    <w:qFormat/>
    <w:rsid w:val="00901AE1"/>
    <w:pPr>
      <w:keepNext/>
      <w:spacing w:before="240" w:after="120"/>
      <w:jc w:val="both"/>
    </w:pPr>
    <w:rPr>
      <w:rFonts w:ascii="Arial" w:eastAsia="Noto Sans CJK SC" w:hAnsi="Arial" w:cs="Lohit Devanagari"/>
      <w:b/>
      <w:sz w:val="24"/>
      <w:szCs w:val="28"/>
      <w:lang w:val="es-ES_tradnl"/>
    </w:rPr>
  </w:style>
  <w:style w:type="character" w:customStyle="1" w:styleId="TtuloCar">
    <w:name w:val="Título Car"/>
    <w:basedOn w:val="Fuentedeprrafopredeter"/>
    <w:link w:val="Ttulo"/>
    <w:uiPriority w:val="10"/>
    <w:rsid w:val="00901AE1"/>
    <w:rPr>
      <w:rFonts w:ascii="Arial" w:eastAsia="Noto Sans CJK SC" w:hAnsi="Arial" w:cs="Lohit Devanagari"/>
      <w:b/>
      <w:sz w:val="24"/>
      <w:szCs w:val="28"/>
      <w:lang w:val="es-ES_tradnl"/>
    </w:rPr>
  </w:style>
  <w:style w:type="character" w:customStyle="1" w:styleId="normaltextrun">
    <w:name w:val="normaltextrun"/>
    <w:basedOn w:val="Fuentedeprrafopredeter"/>
    <w:rsid w:val="00C04B9C"/>
  </w:style>
  <w:style w:type="paragraph" w:customStyle="1" w:styleId="paragraph">
    <w:name w:val="paragraph"/>
    <w:basedOn w:val="Normal"/>
    <w:rsid w:val="00160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eop">
    <w:name w:val="eop"/>
    <w:basedOn w:val="Fuentedeprrafopredeter"/>
    <w:rsid w:val="0016000D"/>
  </w:style>
  <w:style w:type="paragraph" w:styleId="Sangradetextonormal">
    <w:name w:val="Body Text Indent"/>
    <w:basedOn w:val="Normal"/>
    <w:link w:val="SangradetextonormalCar"/>
    <w:unhideWhenUsed/>
    <w:rsid w:val="00D14D10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rsid w:val="00D14D10"/>
    <w:rPr>
      <w:rFonts w:ascii="Calibri" w:eastAsia="Calibri" w:hAnsi="Calibri" w:cs="Calibri"/>
    </w:rPr>
  </w:style>
  <w:style w:type="character" w:customStyle="1" w:styleId="Ttulo1Car">
    <w:name w:val="Título 1 Car"/>
    <w:basedOn w:val="Fuentedeprrafopredeter"/>
    <w:link w:val="Ttulo1"/>
    <w:uiPriority w:val="9"/>
    <w:rsid w:val="00E6249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E6249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E6249C"/>
    <w:rPr>
      <w:rFonts w:ascii="Calibri Light" w:eastAsia="SimSun" w:hAnsi="Calibri Light" w:cs="Times New Roman"/>
      <w:sz w:val="32"/>
      <w:szCs w:val="32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6249C"/>
    <w:rPr>
      <w:rFonts w:ascii="Calibri Light" w:eastAsia="SimSun" w:hAnsi="Calibri Light" w:cs="Times New Roman"/>
      <w:i/>
      <w:iCs/>
      <w:sz w:val="30"/>
      <w:szCs w:val="30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E6249C"/>
    <w:rPr>
      <w:rFonts w:ascii="Calibri Light" w:eastAsia="SimSun" w:hAnsi="Calibri Light" w:cs="Times New Roman"/>
      <w:sz w:val="28"/>
      <w:szCs w:val="28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6249C"/>
    <w:rPr>
      <w:rFonts w:ascii="Calibri Light" w:eastAsia="SimSun" w:hAnsi="Calibri Light" w:cs="Times New Roman"/>
      <w:i/>
      <w:iCs/>
      <w:sz w:val="26"/>
      <w:szCs w:val="26"/>
      <w:lang w:eastAsia="es-E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6249C"/>
    <w:rPr>
      <w:rFonts w:ascii="Calibri Light" w:eastAsia="SimSun" w:hAnsi="Calibri Light" w:cs="Times New Roman"/>
      <w:sz w:val="24"/>
      <w:szCs w:val="24"/>
      <w:lang w:eastAsia="es-ES"/>
    </w:rPr>
  </w:style>
  <w:style w:type="character" w:customStyle="1" w:styleId="Ttulo8Car">
    <w:name w:val="Título 8 Car"/>
    <w:basedOn w:val="Fuentedeprrafopredeter"/>
    <w:link w:val="Ttulo8"/>
    <w:uiPriority w:val="9"/>
    <w:rsid w:val="00E6249C"/>
    <w:rPr>
      <w:rFonts w:ascii="Calibri Light" w:eastAsia="SimSun" w:hAnsi="Calibri Light" w:cs="Times New Roman"/>
      <w:i/>
      <w:iCs/>
      <w:lang w:eastAsia="es-E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6249C"/>
    <w:rPr>
      <w:rFonts w:ascii="Calibri" w:eastAsia="Times New Roman" w:hAnsi="Calibri" w:cs="Times New Roman"/>
      <w:b/>
      <w:bCs/>
      <w:i/>
      <w:iCs/>
      <w:szCs w:val="21"/>
      <w:lang w:eastAsia="es-ES"/>
    </w:rPr>
  </w:style>
  <w:style w:type="character" w:styleId="Hipervnculovisitado">
    <w:name w:val="FollowedHyperlink"/>
    <w:unhideWhenUsed/>
    <w:rsid w:val="00E6249C"/>
    <w:rPr>
      <w:color w:val="800080"/>
      <w:u w:val="single"/>
    </w:rPr>
  </w:style>
  <w:style w:type="character" w:styleId="nfasis">
    <w:name w:val="Emphasis"/>
    <w:uiPriority w:val="20"/>
    <w:qFormat/>
    <w:rsid w:val="00E6249C"/>
    <w:rPr>
      <w:i/>
      <w:iCs/>
      <w:color w:val="000000"/>
    </w:rPr>
  </w:style>
  <w:style w:type="paragraph" w:customStyle="1" w:styleId="msonormal0">
    <w:name w:val="msonormal"/>
    <w:basedOn w:val="Normal"/>
    <w:uiPriority w:val="99"/>
    <w:rsid w:val="00E62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dice1">
    <w:name w:val="index 1"/>
    <w:basedOn w:val="Normal"/>
    <w:next w:val="Normal"/>
    <w:autoRedefine/>
    <w:uiPriority w:val="99"/>
    <w:unhideWhenUsed/>
    <w:rsid w:val="00E6249C"/>
    <w:pPr>
      <w:spacing w:before="120" w:after="120" w:line="360" w:lineRule="auto"/>
      <w:ind w:left="210" w:hanging="210"/>
      <w:jc w:val="both"/>
    </w:pPr>
    <w:rPr>
      <w:rFonts w:eastAsia="Times New Roman" w:cs="Times New Roman"/>
      <w:szCs w:val="21"/>
      <w:lang w:eastAsia="es-ES"/>
    </w:rPr>
  </w:style>
  <w:style w:type="paragraph" w:styleId="TDC1">
    <w:name w:val="toc 1"/>
    <w:basedOn w:val="Normal"/>
    <w:next w:val="Normal"/>
    <w:autoRedefine/>
    <w:uiPriority w:val="39"/>
    <w:unhideWhenUsed/>
    <w:rsid w:val="00E6249C"/>
    <w:pPr>
      <w:tabs>
        <w:tab w:val="right" w:leader="dot" w:pos="9060"/>
      </w:tabs>
      <w:spacing w:before="120" w:after="120" w:line="360" w:lineRule="auto"/>
      <w:jc w:val="both"/>
    </w:pPr>
    <w:rPr>
      <w:rFonts w:eastAsia="SimSun"/>
      <w:b/>
      <w:noProof/>
      <w:lang w:eastAsia="es-ES"/>
    </w:rPr>
  </w:style>
  <w:style w:type="paragraph" w:styleId="TDC2">
    <w:name w:val="toc 2"/>
    <w:basedOn w:val="Normal"/>
    <w:next w:val="Normal"/>
    <w:autoRedefine/>
    <w:uiPriority w:val="39"/>
    <w:unhideWhenUsed/>
    <w:rsid w:val="00E6249C"/>
    <w:pPr>
      <w:tabs>
        <w:tab w:val="right" w:leader="dot" w:pos="9060"/>
      </w:tabs>
      <w:spacing w:before="120" w:after="120" w:line="360" w:lineRule="auto"/>
      <w:ind w:left="210"/>
      <w:jc w:val="both"/>
    </w:pPr>
    <w:rPr>
      <w:rFonts w:cs="Times New Roman"/>
      <w:b/>
      <w:noProof/>
      <w:szCs w:val="21"/>
    </w:rPr>
  </w:style>
  <w:style w:type="paragraph" w:styleId="Textonotapie">
    <w:name w:val="footnote text"/>
    <w:basedOn w:val="Normal"/>
    <w:link w:val="TextonotapieCar"/>
    <w:uiPriority w:val="99"/>
    <w:unhideWhenUsed/>
    <w:rsid w:val="00E6249C"/>
    <w:pPr>
      <w:spacing w:before="120" w:after="120" w:line="360" w:lineRule="auto"/>
      <w:jc w:val="both"/>
    </w:pPr>
    <w:rPr>
      <w:rFonts w:ascii="Arial" w:eastAsia="Times New Roman" w:hAnsi="Arial" w:cs="Times New Roman"/>
      <w:szCs w:val="21"/>
      <w:lang w:eastAsia="es-E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E6249C"/>
    <w:rPr>
      <w:rFonts w:ascii="Arial" w:eastAsia="Times New Roman" w:hAnsi="Arial" w:cs="Times New Roman"/>
      <w:szCs w:val="21"/>
      <w:lang w:eastAsia="es-ES"/>
    </w:rPr>
  </w:style>
  <w:style w:type="paragraph" w:styleId="Descripcin">
    <w:name w:val="caption"/>
    <w:basedOn w:val="Normal"/>
    <w:next w:val="Normal"/>
    <w:uiPriority w:val="35"/>
    <w:unhideWhenUsed/>
    <w:qFormat/>
    <w:rsid w:val="00E6249C"/>
    <w:pPr>
      <w:spacing w:before="120" w:after="120" w:line="240" w:lineRule="auto"/>
      <w:jc w:val="both"/>
    </w:pPr>
    <w:rPr>
      <w:rFonts w:eastAsia="Times New Roman" w:cs="Times New Roman"/>
      <w:b/>
      <w:bCs/>
      <w:color w:val="404040"/>
      <w:sz w:val="16"/>
      <w:szCs w:val="16"/>
      <w:lang w:eastAsia="es-ES"/>
    </w:rPr>
  </w:style>
  <w:style w:type="paragraph" w:styleId="Subttulo">
    <w:name w:val="Subtitle"/>
    <w:basedOn w:val="Normal"/>
    <w:next w:val="Normal"/>
    <w:link w:val="SubttuloCar"/>
    <w:uiPriority w:val="11"/>
    <w:qFormat/>
    <w:rsid w:val="00E6249C"/>
    <w:pPr>
      <w:spacing w:before="120" w:after="120" w:line="360" w:lineRule="auto"/>
      <w:jc w:val="center"/>
    </w:pPr>
    <w:rPr>
      <w:rFonts w:eastAsia="Times New Roman" w:cs="Times New Roman"/>
      <w:color w:val="44546A"/>
      <w:sz w:val="28"/>
      <w:szCs w:val="28"/>
      <w:lang w:eastAsia="es-ES"/>
    </w:rPr>
  </w:style>
  <w:style w:type="character" w:customStyle="1" w:styleId="SubttuloCar">
    <w:name w:val="Subtítulo Car"/>
    <w:basedOn w:val="Fuentedeprrafopredeter"/>
    <w:link w:val="Subttulo"/>
    <w:uiPriority w:val="11"/>
    <w:rsid w:val="00E6249C"/>
    <w:rPr>
      <w:rFonts w:ascii="Calibri" w:eastAsia="Times New Roman" w:hAnsi="Calibri" w:cs="Times New Roman"/>
      <w:color w:val="44546A"/>
      <w:sz w:val="28"/>
      <w:szCs w:val="28"/>
      <w:lang w:eastAsia="es-ES"/>
    </w:rPr>
  </w:style>
  <w:style w:type="paragraph" w:styleId="Textoindependiente3">
    <w:name w:val="Body Text 3"/>
    <w:basedOn w:val="Normal"/>
    <w:link w:val="Textoindependiente3Car"/>
    <w:unhideWhenUsed/>
    <w:rsid w:val="00E6249C"/>
    <w:pPr>
      <w:spacing w:before="120" w:after="120" w:line="360" w:lineRule="auto"/>
      <w:jc w:val="both"/>
    </w:pPr>
    <w:rPr>
      <w:rFonts w:ascii="Arial" w:eastAsia="Times New Roman" w:hAnsi="Arial" w:cs="Times New Roman"/>
      <w:szCs w:val="21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E6249C"/>
    <w:rPr>
      <w:rFonts w:ascii="Arial" w:eastAsia="Times New Roman" w:hAnsi="Arial" w:cs="Times New Roman"/>
      <w:szCs w:val="21"/>
      <w:lang w:eastAsia="es-ES"/>
    </w:rPr>
  </w:style>
  <w:style w:type="paragraph" w:styleId="Sangra2detindependiente">
    <w:name w:val="Body Text Indent 2"/>
    <w:basedOn w:val="Normal"/>
    <w:link w:val="Sangra2detindependienteCar"/>
    <w:unhideWhenUsed/>
    <w:rsid w:val="00E6249C"/>
    <w:pPr>
      <w:spacing w:before="120" w:after="120" w:line="360" w:lineRule="auto"/>
      <w:ind w:left="426"/>
      <w:jc w:val="both"/>
    </w:pPr>
    <w:rPr>
      <w:rFonts w:ascii="Arial" w:eastAsia="Times New Roman" w:hAnsi="Arial" w:cs="Times New Roman"/>
      <w:b/>
      <w:szCs w:val="21"/>
      <w:lang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6249C"/>
    <w:rPr>
      <w:rFonts w:ascii="Arial" w:eastAsia="Times New Roman" w:hAnsi="Arial" w:cs="Times New Roman"/>
      <w:b/>
      <w:szCs w:val="21"/>
      <w:lang w:eastAsia="es-ES"/>
    </w:rPr>
  </w:style>
  <w:style w:type="paragraph" w:styleId="Sangra3detindependiente">
    <w:name w:val="Body Text Indent 3"/>
    <w:basedOn w:val="Normal"/>
    <w:link w:val="Sangra3detindependienteCar"/>
    <w:unhideWhenUsed/>
    <w:rsid w:val="00E6249C"/>
    <w:pPr>
      <w:spacing w:before="120" w:after="120" w:line="360" w:lineRule="auto"/>
      <w:ind w:firstLine="709"/>
      <w:jc w:val="both"/>
    </w:pPr>
    <w:rPr>
      <w:rFonts w:ascii="Arial" w:eastAsia="Times New Roman" w:hAnsi="Arial" w:cs="Times New Roman"/>
      <w:szCs w:val="21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6249C"/>
    <w:rPr>
      <w:rFonts w:ascii="Arial" w:eastAsia="Times New Roman" w:hAnsi="Arial" w:cs="Times New Roman"/>
      <w:szCs w:val="21"/>
      <w:lang w:eastAsia="es-ES"/>
    </w:rPr>
  </w:style>
  <w:style w:type="paragraph" w:styleId="Textosinformato">
    <w:name w:val="Plain Text"/>
    <w:basedOn w:val="Normal"/>
    <w:link w:val="TextosinformatoCar"/>
    <w:unhideWhenUsed/>
    <w:rsid w:val="00E6249C"/>
    <w:pPr>
      <w:spacing w:before="120" w:after="120" w:line="360" w:lineRule="auto"/>
      <w:jc w:val="both"/>
    </w:pPr>
    <w:rPr>
      <w:rFonts w:ascii="Courier New" w:eastAsia="Times New Roman" w:hAnsi="Courier New" w:cs="Times New Roman"/>
      <w:szCs w:val="21"/>
      <w:lang w:eastAsia="es-ES"/>
    </w:rPr>
  </w:style>
  <w:style w:type="character" w:customStyle="1" w:styleId="TextosinformatoCar">
    <w:name w:val="Texto sin formato Car"/>
    <w:basedOn w:val="Fuentedeprrafopredeter"/>
    <w:link w:val="Textosinformato"/>
    <w:rsid w:val="00E6249C"/>
    <w:rPr>
      <w:rFonts w:ascii="Courier New" w:eastAsia="Times New Roman" w:hAnsi="Courier New" w:cs="Times New Roman"/>
      <w:szCs w:val="21"/>
      <w:lang w:eastAsia="es-ES"/>
    </w:rPr>
  </w:style>
  <w:style w:type="paragraph" w:styleId="Sinespaciado">
    <w:name w:val="No Spacing"/>
    <w:uiPriority w:val="1"/>
    <w:qFormat/>
    <w:rsid w:val="00E6249C"/>
    <w:pPr>
      <w:spacing w:after="0" w:line="240" w:lineRule="auto"/>
    </w:pPr>
    <w:rPr>
      <w:rFonts w:ascii="Calibri" w:eastAsia="Times New Roman" w:hAnsi="Calibri" w:cs="Times New Roman"/>
      <w:sz w:val="21"/>
      <w:szCs w:val="21"/>
      <w:lang w:eastAsia="es-ES"/>
    </w:rPr>
  </w:style>
  <w:style w:type="character" w:customStyle="1" w:styleId="PrrafodelistaCar">
    <w:name w:val="Párrafo de lista Car"/>
    <w:aliases w:val="Lista de nivel 1 Car,Bullet List Car,FooterText Car,numbered Car,Paragraphe de liste1 Car,Bulletr List Paragraph Car,列出段落 Car,列出段落1 Car,List Paragraph2 Car,List Paragraph21 Car,Listeafsnit1 Car,Parágrafo da Lista1 Car,リスト段落1 Car"/>
    <w:link w:val="Prrafodelista"/>
    <w:uiPriority w:val="34"/>
    <w:qFormat/>
    <w:locked/>
    <w:rsid w:val="00E6249C"/>
    <w:rPr>
      <w:rFonts w:ascii="Calibri" w:eastAsia="Calibri" w:hAnsi="Calibri" w:cs="Calibri"/>
    </w:rPr>
  </w:style>
  <w:style w:type="paragraph" w:styleId="Cita">
    <w:name w:val="Quote"/>
    <w:basedOn w:val="Normal"/>
    <w:next w:val="Normal"/>
    <w:link w:val="CitaCar"/>
    <w:uiPriority w:val="29"/>
    <w:qFormat/>
    <w:rsid w:val="00E6249C"/>
    <w:pPr>
      <w:spacing w:before="160" w:after="120" w:line="360" w:lineRule="auto"/>
      <w:ind w:left="720" w:right="720"/>
      <w:jc w:val="center"/>
    </w:pPr>
    <w:rPr>
      <w:rFonts w:eastAsia="Times New Roman" w:cs="Times New Roman"/>
      <w:i/>
      <w:iCs/>
      <w:color w:val="7B7B7B"/>
      <w:sz w:val="24"/>
      <w:szCs w:val="24"/>
      <w:lang w:eastAsia="es-ES"/>
    </w:rPr>
  </w:style>
  <w:style w:type="character" w:customStyle="1" w:styleId="CitaCar">
    <w:name w:val="Cita Car"/>
    <w:basedOn w:val="Fuentedeprrafopredeter"/>
    <w:link w:val="Cita"/>
    <w:uiPriority w:val="29"/>
    <w:rsid w:val="00E6249C"/>
    <w:rPr>
      <w:rFonts w:ascii="Calibri" w:eastAsia="Times New Roman" w:hAnsi="Calibri" w:cs="Times New Roman"/>
      <w:i/>
      <w:iCs/>
      <w:color w:val="7B7B7B"/>
      <w:sz w:val="24"/>
      <w:szCs w:val="24"/>
      <w:lang w:eastAsia="es-ES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6249C"/>
    <w:pPr>
      <w:spacing w:before="160" w:after="120"/>
      <w:ind w:left="936" w:right="936"/>
      <w:jc w:val="center"/>
    </w:pPr>
    <w:rPr>
      <w:rFonts w:ascii="Calibri Light" w:eastAsia="SimSun" w:hAnsi="Calibri Light" w:cs="Times New Roman"/>
      <w:caps/>
      <w:color w:val="2E74B5"/>
      <w:sz w:val="28"/>
      <w:szCs w:val="28"/>
      <w:lang w:eastAsia="es-ES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6249C"/>
    <w:rPr>
      <w:rFonts w:ascii="Calibri Light" w:eastAsia="SimSun" w:hAnsi="Calibri Light" w:cs="Times New Roman"/>
      <w:caps/>
      <w:color w:val="2E74B5"/>
      <w:sz w:val="28"/>
      <w:szCs w:val="28"/>
      <w:lang w:eastAsia="es-ES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E6249C"/>
    <w:pPr>
      <w:keepLines w:val="0"/>
      <w:spacing w:before="120" w:after="120" w:line="360" w:lineRule="auto"/>
      <w:jc w:val="center"/>
      <w:outlineLvl w:val="9"/>
    </w:pPr>
    <w:rPr>
      <w:rFonts w:ascii="Calibri Light" w:eastAsia="SimSun" w:hAnsi="Calibri Light" w:cs="Times New Roman"/>
      <w:b/>
      <w:color w:val="2E74B5"/>
      <w:sz w:val="22"/>
      <w:szCs w:val="22"/>
      <w:lang w:eastAsia="es-ES"/>
    </w:rPr>
  </w:style>
  <w:style w:type="paragraph" w:customStyle="1" w:styleId="Textoindependiente21">
    <w:name w:val="Texto independiente 21"/>
    <w:basedOn w:val="Normal"/>
    <w:rsid w:val="00E6249C"/>
    <w:pPr>
      <w:spacing w:before="120" w:after="120" w:line="360" w:lineRule="auto"/>
      <w:ind w:firstLine="708"/>
      <w:jc w:val="both"/>
    </w:pPr>
    <w:rPr>
      <w:rFonts w:ascii="Arial" w:eastAsia="Times New Roman" w:hAnsi="Arial" w:cs="Times New Roman"/>
      <w:b/>
      <w:sz w:val="24"/>
      <w:szCs w:val="21"/>
      <w:lang w:eastAsia="es-ES"/>
    </w:rPr>
  </w:style>
  <w:style w:type="paragraph" w:customStyle="1" w:styleId="Standard">
    <w:name w:val="Standard"/>
    <w:rsid w:val="00E6249C"/>
    <w:pPr>
      <w:widowControl w:val="0"/>
      <w:suppressAutoHyphens/>
      <w:overflowPunct w:val="0"/>
      <w:autoSpaceDN w:val="0"/>
      <w:spacing w:line="300" w:lineRule="auto"/>
    </w:pPr>
    <w:rPr>
      <w:rFonts w:ascii="Calibri" w:eastAsia="Times New Roman" w:hAnsi="Calibri" w:cs="Times New Roman"/>
      <w:kern w:val="3"/>
      <w:sz w:val="21"/>
      <w:szCs w:val="21"/>
      <w:lang w:eastAsia="zh-CN"/>
    </w:rPr>
  </w:style>
  <w:style w:type="paragraph" w:customStyle="1" w:styleId="a">
    <w:name w:val="a"/>
    <w:basedOn w:val="Normal"/>
    <w:rsid w:val="00E6249C"/>
    <w:pPr>
      <w:spacing w:before="100" w:beforeAutospacing="1" w:after="100" w:afterAutospacing="1" w:line="360" w:lineRule="auto"/>
      <w:jc w:val="both"/>
    </w:pPr>
    <w:rPr>
      <w:rFonts w:eastAsia="Times New Roman" w:cs="Times New Roman"/>
      <w:sz w:val="24"/>
      <w:szCs w:val="24"/>
      <w:lang w:eastAsia="es-ES"/>
    </w:rPr>
  </w:style>
  <w:style w:type="paragraph" w:customStyle="1" w:styleId="nr">
    <w:name w:val="nr"/>
    <w:basedOn w:val="Normal"/>
    <w:rsid w:val="00E6249C"/>
    <w:pPr>
      <w:spacing w:before="100" w:beforeAutospacing="1" w:after="100" w:afterAutospacing="1" w:line="360" w:lineRule="auto"/>
      <w:jc w:val="both"/>
    </w:pPr>
    <w:rPr>
      <w:rFonts w:eastAsia="Times New Roman" w:cs="Times New Roman"/>
      <w:sz w:val="24"/>
      <w:szCs w:val="24"/>
      <w:lang w:eastAsia="es-ES"/>
    </w:rPr>
  </w:style>
  <w:style w:type="paragraph" w:customStyle="1" w:styleId="parrafo">
    <w:name w:val="parrafo"/>
    <w:basedOn w:val="Normal"/>
    <w:rsid w:val="00E6249C"/>
    <w:pPr>
      <w:spacing w:before="100" w:beforeAutospacing="1" w:after="100" w:afterAutospacing="1" w:line="360" w:lineRule="auto"/>
      <w:jc w:val="both"/>
    </w:pPr>
    <w:rPr>
      <w:rFonts w:eastAsia="Times New Roman" w:cs="Times New Roman"/>
      <w:sz w:val="24"/>
      <w:szCs w:val="24"/>
      <w:lang w:eastAsia="es-ES"/>
    </w:rPr>
  </w:style>
  <w:style w:type="paragraph" w:customStyle="1" w:styleId="TtuloPCAP">
    <w:name w:val="Título PCAP"/>
    <w:basedOn w:val="Normal"/>
    <w:rsid w:val="00E6249C"/>
    <w:pPr>
      <w:numPr>
        <w:numId w:val="1"/>
      </w:numPr>
      <w:spacing w:before="120" w:after="120" w:line="360" w:lineRule="auto"/>
      <w:ind w:left="357" w:firstLine="0"/>
      <w:jc w:val="center"/>
    </w:pPr>
    <w:rPr>
      <w:rFonts w:ascii="Century Schoolbook" w:eastAsia="Times New Roman" w:hAnsi="Century Schoolbook" w:cs="Arial"/>
      <w:b/>
      <w:lang w:eastAsia="es-ES"/>
    </w:rPr>
  </w:style>
  <w:style w:type="paragraph" w:customStyle="1" w:styleId="ClusulaPCAP">
    <w:name w:val="Cláusula PCAP"/>
    <w:basedOn w:val="txtconesp"/>
    <w:qFormat/>
    <w:rsid w:val="00E6249C"/>
    <w:pPr>
      <w:keepNext/>
      <w:tabs>
        <w:tab w:val="clear" w:pos="340"/>
        <w:tab w:val="clear" w:pos="709"/>
        <w:tab w:val="clear" w:pos="1247"/>
        <w:tab w:val="clear" w:pos="1418"/>
        <w:tab w:val="clear" w:pos="2127"/>
        <w:tab w:val="clear" w:pos="2836"/>
        <w:tab w:val="clear" w:pos="3545"/>
        <w:tab w:val="clear" w:pos="4254"/>
        <w:tab w:val="clear" w:pos="4963"/>
        <w:tab w:val="clear" w:pos="5672"/>
        <w:tab w:val="clear" w:pos="6381"/>
        <w:tab w:val="clear" w:pos="7090"/>
        <w:tab w:val="clear" w:pos="7799"/>
      </w:tabs>
      <w:spacing w:before="240" w:after="120" w:line="360" w:lineRule="auto"/>
      <w:ind w:left="284" w:right="0" w:firstLine="0"/>
    </w:pPr>
    <w:rPr>
      <w:rFonts w:ascii="Helvetica" w:hAnsi="Helvetica" w:cs="Arial"/>
      <w:b/>
      <w:sz w:val="22"/>
      <w:szCs w:val="22"/>
    </w:rPr>
  </w:style>
  <w:style w:type="paragraph" w:customStyle="1" w:styleId="western">
    <w:name w:val="western"/>
    <w:basedOn w:val="Standard"/>
    <w:rsid w:val="00E6249C"/>
    <w:pPr>
      <w:widowControl/>
      <w:suppressAutoHyphens w:val="0"/>
      <w:overflowPunct/>
      <w:spacing w:before="100"/>
      <w:jc w:val="both"/>
    </w:pPr>
    <w:rPr>
      <w:rFonts w:ascii="Arial" w:eastAsia="Arial" w:hAnsi="Arial" w:cs="Arial"/>
      <w:color w:val="000000"/>
      <w:sz w:val="24"/>
      <w:szCs w:val="24"/>
    </w:rPr>
  </w:style>
  <w:style w:type="character" w:customStyle="1" w:styleId="ANEXOCar">
    <w:name w:val="ANEXO Car"/>
    <w:link w:val="ANEXO"/>
    <w:locked/>
    <w:rsid w:val="00E6249C"/>
    <w:rPr>
      <w:rFonts w:ascii="Calibri" w:eastAsia="Times New Roman" w:hAnsi="Calibri" w:cs="Calibri"/>
      <w:b/>
      <w:iCs/>
      <w:lang w:eastAsia="es-ES"/>
    </w:rPr>
  </w:style>
  <w:style w:type="paragraph" w:customStyle="1" w:styleId="ANEXO">
    <w:name w:val="ANEXO"/>
    <w:basedOn w:val="Normal"/>
    <w:link w:val="ANEXOCar"/>
    <w:qFormat/>
    <w:rsid w:val="00E6249C"/>
    <w:pPr>
      <w:spacing w:before="120" w:after="120" w:line="360" w:lineRule="auto"/>
      <w:jc w:val="center"/>
    </w:pPr>
    <w:rPr>
      <w:rFonts w:eastAsia="Times New Roman"/>
      <w:b/>
      <w:iCs/>
      <w:lang w:eastAsia="es-ES"/>
    </w:rPr>
  </w:style>
  <w:style w:type="paragraph" w:customStyle="1" w:styleId="Textbody">
    <w:name w:val="Text body"/>
    <w:qFormat/>
    <w:rsid w:val="00E6249C"/>
    <w:pPr>
      <w:widowControl w:val="0"/>
      <w:spacing w:after="120" w:line="240" w:lineRule="auto"/>
    </w:pPr>
    <w:rPr>
      <w:rFonts w:ascii="Calibri" w:eastAsia="Calibri" w:hAnsi="Calibri" w:cs="Times New Roman"/>
      <w:sz w:val="20"/>
    </w:rPr>
  </w:style>
  <w:style w:type="character" w:styleId="Refdenotaalpie">
    <w:name w:val="footnote reference"/>
    <w:uiPriority w:val="99"/>
    <w:unhideWhenUsed/>
    <w:rsid w:val="00E6249C"/>
    <w:rPr>
      <w:rFonts w:ascii="Times New Roman" w:hAnsi="Times New Roman" w:cs="Times New Roman" w:hint="default"/>
      <w:vertAlign w:val="superscript"/>
    </w:rPr>
  </w:style>
  <w:style w:type="character" w:styleId="Textodelmarcadordeposicin">
    <w:name w:val="Placeholder Text"/>
    <w:uiPriority w:val="99"/>
    <w:semiHidden/>
    <w:rsid w:val="00E6249C"/>
    <w:rPr>
      <w:color w:val="808080"/>
    </w:rPr>
  </w:style>
  <w:style w:type="character" w:styleId="nfasissutil">
    <w:name w:val="Subtle Emphasis"/>
    <w:uiPriority w:val="19"/>
    <w:qFormat/>
    <w:rsid w:val="00E6249C"/>
    <w:rPr>
      <w:i/>
      <w:iCs/>
      <w:color w:val="595959"/>
    </w:rPr>
  </w:style>
  <w:style w:type="character" w:styleId="nfasisintenso">
    <w:name w:val="Intense Emphasis"/>
    <w:uiPriority w:val="21"/>
    <w:qFormat/>
    <w:rsid w:val="00E6249C"/>
    <w:rPr>
      <w:b/>
      <w:bCs/>
      <w:i/>
      <w:iCs/>
      <w:color w:val="auto"/>
    </w:rPr>
  </w:style>
  <w:style w:type="character" w:styleId="Referenciasutil">
    <w:name w:val="Subtle Reference"/>
    <w:uiPriority w:val="31"/>
    <w:qFormat/>
    <w:rsid w:val="00E6249C"/>
    <w:rPr>
      <w:caps w:val="0"/>
      <w:smallCaps/>
      <w:color w:val="404040"/>
      <w:spacing w:val="0"/>
      <w:u w:val="single" w:color="7F7F7F"/>
    </w:rPr>
  </w:style>
  <w:style w:type="character" w:styleId="Referenciaintensa">
    <w:name w:val="Intense Reference"/>
    <w:uiPriority w:val="32"/>
    <w:qFormat/>
    <w:rsid w:val="00E6249C"/>
    <w:rPr>
      <w:b/>
      <w:bCs/>
      <w:caps w:val="0"/>
      <w:smallCaps/>
      <w:color w:val="auto"/>
      <w:spacing w:val="0"/>
      <w:u w:val="single"/>
    </w:rPr>
  </w:style>
  <w:style w:type="character" w:styleId="Ttulodellibro">
    <w:name w:val="Book Title"/>
    <w:uiPriority w:val="33"/>
    <w:qFormat/>
    <w:rsid w:val="00E6249C"/>
    <w:rPr>
      <w:b/>
      <w:bCs/>
      <w:caps w:val="0"/>
      <w:smallCaps/>
      <w:spacing w:val="0"/>
    </w:rPr>
  </w:style>
  <w:style w:type="table" w:styleId="Tablamoderna">
    <w:name w:val="Table Contemporary"/>
    <w:basedOn w:val="Tablanormal"/>
    <w:unhideWhenUsed/>
    <w:rsid w:val="00E6249C"/>
    <w:pPr>
      <w:spacing w:line="30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Ind w:w="0" w:type="nil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laconcuadrcula1">
    <w:name w:val="Tabla con cuadrícula1"/>
    <w:basedOn w:val="Tablanormal"/>
    <w:next w:val="Tablaconcuadrcula"/>
    <w:uiPriority w:val="59"/>
    <w:rsid w:val="00E6249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">
    <w:name w:val="Tabla con cuadrícula11"/>
    <w:basedOn w:val="Tablanormal"/>
    <w:uiPriority w:val="39"/>
    <w:rsid w:val="00E6249C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1">
    <w:name w:val="Tabla con cuadrícula111"/>
    <w:basedOn w:val="Tablanormal"/>
    <w:uiPriority w:val="59"/>
    <w:rsid w:val="00E6249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uiPriority w:val="59"/>
    <w:rsid w:val="00E6249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">
    <w:name w:val="Tabla con cuadrícula3"/>
    <w:basedOn w:val="Tablanormal"/>
    <w:uiPriority w:val="59"/>
    <w:rsid w:val="00E6249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inlista1">
    <w:name w:val="Sin lista1"/>
    <w:next w:val="Sinlista"/>
    <w:uiPriority w:val="99"/>
    <w:semiHidden/>
    <w:unhideWhenUsed/>
    <w:rsid w:val="00D048E8"/>
  </w:style>
  <w:style w:type="numbering" w:customStyle="1" w:styleId="Sinlista11">
    <w:name w:val="Sin lista11"/>
    <w:next w:val="Sinlista"/>
    <w:semiHidden/>
    <w:rsid w:val="00D048E8"/>
  </w:style>
  <w:style w:type="character" w:styleId="Nmerodepgina">
    <w:name w:val="page number"/>
    <w:rsid w:val="00D048E8"/>
  </w:style>
  <w:style w:type="table" w:customStyle="1" w:styleId="Tablaconcuadrcula12">
    <w:name w:val="Tabla con cuadrícula12"/>
    <w:basedOn w:val="Tablanormal"/>
    <w:next w:val="Tablaconcuadrcula"/>
    <w:uiPriority w:val="39"/>
    <w:rsid w:val="00D048E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ennegrita">
    <w:name w:val="Strong"/>
    <w:uiPriority w:val="22"/>
    <w:qFormat/>
    <w:rsid w:val="00D048E8"/>
    <w:rPr>
      <w:b/>
      <w:bCs/>
    </w:rPr>
  </w:style>
  <w:style w:type="table" w:customStyle="1" w:styleId="Tablaconcuadrcula112">
    <w:name w:val="Tabla con cuadrícula112"/>
    <w:basedOn w:val="Tablanormal"/>
    <w:next w:val="Tablaconcuadrcula"/>
    <w:uiPriority w:val="59"/>
    <w:rsid w:val="00D048E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basedOn w:val="Fuentedeprrafopredeter"/>
    <w:uiPriority w:val="99"/>
    <w:semiHidden/>
    <w:unhideWhenUsed/>
    <w:rsid w:val="00D048E8"/>
    <w:rPr>
      <w:color w:val="605E5C"/>
      <w:shd w:val="clear" w:color="auto" w:fill="E1DFDD"/>
    </w:rPr>
  </w:style>
  <w:style w:type="numbering" w:customStyle="1" w:styleId="Sinlista2">
    <w:name w:val="Sin lista2"/>
    <w:next w:val="Sinlista"/>
    <w:uiPriority w:val="99"/>
    <w:semiHidden/>
    <w:unhideWhenUsed/>
    <w:rsid w:val="00D048E8"/>
  </w:style>
  <w:style w:type="numbering" w:customStyle="1" w:styleId="Sinlista12">
    <w:name w:val="Sin lista12"/>
    <w:next w:val="Sinlista"/>
    <w:semiHidden/>
    <w:rsid w:val="00D048E8"/>
  </w:style>
  <w:style w:type="table" w:customStyle="1" w:styleId="Tablaconcuadrcula4">
    <w:name w:val="Tabla con cuadrícula4"/>
    <w:basedOn w:val="Tablanormal"/>
    <w:next w:val="Tablaconcuadrcula"/>
    <w:uiPriority w:val="39"/>
    <w:rsid w:val="00D048E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21">
    <w:name w:val="Tabla con cuadrícula121"/>
    <w:basedOn w:val="Tablanormal"/>
    <w:next w:val="Tablaconcuadrcula"/>
    <w:uiPriority w:val="59"/>
    <w:rsid w:val="00D048E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rafo2">
    <w:name w:val="parrafo_2"/>
    <w:basedOn w:val="Normal"/>
    <w:rsid w:val="00D048E8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table" w:customStyle="1" w:styleId="Tablaconcuadrcula5">
    <w:name w:val="Tabla con cuadrícula5"/>
    <w:basedOn w:val="Tablanormal"/>
    <w:next w:val="Tablaconcuadrcula"/>
    <w:uiPriority w:val="39"/>
    <w:rsid w:val="00C316E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6">
    <w:name w:val="Tabla con cuadrícula6"/>
    <w:basedOn w:val="Tablanormal"/>
    <w:next w:val="Tablaconcuadrcula"/>
    <w:uiPriority w:val="39"/>
    <w:rsid w:val="00C316E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inlista3">
    <w:name w:val="Sin lista3"/>
    <w:next w:val="Sinlista"/>
    <w:uiPriority w:val="99"/>
    <w:semiHidden/>
    <w:unhideWhenUsed/>
    <w:rsid w:val="005C5714"/>
  </w:style>
  <w:style w:type="numbering" w:customStyle="1" w:styleId="Sinlista13">
    <w:name w:val="Sin lista13"/>
    <w:next w:val="Sinlista"/>
    <w:semiHidden/>
    <w:rsid w:val="005C5714"/>
  </w:style>
  <w:style w:type="table" w:customStyle="1" w:styleId="Tablaconcuadrcula7">
    <w:name w:val="Tabla con cuadrícula7"/>
    <w:basedOn w:val="Tablanormal"/>
    <w:next w:val="Tablaconcuadrcula"/>
    <w:uiPriority w:val="39"/>
    <w:rsid w:val="005C571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86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1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8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45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58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4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5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73C534-93CA-4D18-A019-4C549E09E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323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JCCM</Company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jmpp04 Jose Manuel Portero Albornos tfno:9252 48279</dc:creator>
  <cp:keywords/>
  <dc:description/>
  <cp:lastModifiedBy>Maria Isabel Bermudez Sanchez</cp:lastModifiedBy>
  <cp:revision>7</cp:revision>
  <cp:lastPrinted>2024-03-04T17:16:00Z</cp:lastPrinted>
  <dcterms:created xsi:type="dcterms:W3CDTF">2024-09-10T08:12:00Z</dcterms:created>
  <dcterms:modified xsi:type="dcterms:W3CDTF">2024-09-10T10:27:00Z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1759046339</vt:i4>
  </property>
  <property fmtid="{D5CDD505-2E9C-101B-9397-08002B2CF9AE}" pid="3" name="_NewReviewCycle">
    <vt:lpwstr/>
  </property>
  <property fmtid="{D5CDD505-2E9C-101B-9397-08002B2CF9AE}" pid="4" name="_EmailSubject">
    <vt:lpwstr>plantilla DGAD Septb-2019</vt:lpwstr>
  </property>
  <property fmtid="{D5CDD505-2E9C-101B-9397-08002B2CF9AE}" pid="5" name="_AuthorEmail">
    <vt:lpwstr>msanchezb@jccm.es</vt:lpwstr>
  </property>
  <property fmtid="{D5CDD505-2E9C-101B-9397-08002B2CF9AE}" pid="6" name="_AuthorEmailDisplayName">
    <vt:lpwstr>Manuel Antonio Sánchez Bermejo</vt:lpwstr>
  </property>
  <property fmtid="{D5CDD505-2E9C-101B-9397-08002B2CF9AE}" pid="7" name="_ReviewingToolsShownOnce">
    <vt:lpwstr/>
  </property>
</Properties>
</file>