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page" w:tblpXSpec="center" w:tblpY="1441"/>
        <w:tblW w:w="13459" w:type="dxa"/>
        <w:tblCellMar>
          <w:left w:w="70" w:type="dxa"/>
          <w:right w:w="70" w:type="dxa"/>
        </w:tblCellMar>
        <w:tblLook w:val="04A0"/>
      </w:tblPr>
      <w:tblGrid>
        <w:gridCol w:w="1851"/>
        <w:gridCol w:w="2575"/>
        <w:gridCol w:w="463"/>
        <w:gridCol w:w="2701"/>
        <w:gridCol w:w="301"/>
        <w:gridCol w:w="599"/>
        <w:gridCol w:w="420"/>
        <w:gridCol w:w="1793"/>
        <w:gridCol w:w="2756"/>
      </w:tblGrid>
      <w:tr w:rsidR="00B9094F" w:rsidRPr="00E51892" w:rsidTr="005645FA">
        <w:trPr>
          <w:trHeight w:val="356"/>
        </w:trPr>
        <w:tc>
          <w:tcPr>
            <w:tcW w:w="134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FORMULARIO EF-3</w:t>
            </w:r>
          </w:p>
        </w:tc>
      </w:tr>
      <w:tr w:rsidR="00B9094F" w:rsidRPr="00E51892" w:rsidTr="005645FA">
        <w:trPr>
          <w:trHeight w:val="296"/>
        </w:trPr>
        <w:tc>
          <w:tcPr>
            <w:tcW w:w="1345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Regular" w:hAnsi="ENAIRE Titillium Regular" w:cs="Arial"/>
                <w:sz w:val="20"/>
                <w:lang w:val="es-ES"/>
              </w:rPr>
            </w:pPr>
            <w:r w:rsidRPr="00E51892">
              <w:rPr>
                <w:rFonts w:ascii="ENAIRE Titillium Regular" w:hAnsi="ENAIRE Titillium Regular" w:cs="Arial"/>
                <w:sz w:val="20"/>
                <w:lang w:val="es-ES"/>
              </w:rPr>
              <w:t>(Por Empresa y unión temporal, en su caso)</w:t>
            </w:r>
          </w:p>
        </w:tc>
      </w:tr>
      <w:tr w:rsidR="00B9094F" w:rsidRPr="00E51892" w:rsidTr="005645FA">
        <w:trPr>
          <w:trHeight w:val="32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Entidad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: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B9094F" w:rsidRPr="00E51892" w:rsidTr="005645FA">
        <w:trPr>
          <w:trHeight w:val="489"/>
        </w:trPr>
        <w:tc>
          <w:tcPr>
            <w:tcW w:w="1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ÍNDICE DE</w:t>
            </w:r>
          </w:p>
        </w:tc>
        <w:tc>
          <w:tcPr>
            <w:tcW w:w="2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Garantía</w:t>
            </w:r>
            <w:proofErr w:type="spellEnd"/>
          </w:p>
        </w:tc>
        <w:tc>
          <w:tcPr>
            <w:tcW w:w="31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Recursos</w:t>
            </w:r>
            <w:proofErr w:type="spellEnd"/>
          </w:p>
        </w:tc>
        <w:tc>
          <w:tcPr>
            <w:tcW w:w="3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Independencia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Financiera</w:t>
            </w:r>
            <w:proofErr w:type="spellEnd"/>
          </w:p>
        </w:tc>
        <w:tc>
          <w:tcPr>
            <w:tcW w:w="2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Dependencia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Financiera</w:t>
            </w:r>
            <w:proofErr w:type="spellEnd"/>
          </w:p>
        </w:tc>
      </w:tr>
      <w:tr w:rsidR="00B9094F" w:rsidRPr="00E51892" w:rsidTr="005645FA">
        <w:trPr>
          <w:trHeight w:val="413"/>
        </w:trPr>
        <w:tc>
          <w:tcPr>
            <w:tcW w:w="1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FÓRMULA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(A+B)/C</w:t>
            </w:r>
          </w:p>
        </w:tc>
        <w:tc>
          <w:tcPr>
            <w:tcW w:w="31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D/C</w:t>
            </w:r>
          </w:p>
        </w:tc>
        <w:tc>
          <w:tcPr>
            <w:tcW w:w="3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D/(A+B)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C/(A+B)</w:t>
            </w:r>
          </w:p>
        </w:tc>
      </w:tr>
      <w:tr w:rsidR="00B9094F" w:rsidRPr="00E51892" w:rsidTr="005645FA">
        <w:trPr>
          <w:trHeight w:val="360"/>
        </w:trPr>
        <w:tc>
          <w:tcPr>
            <w:tcW w:w="1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1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B9094F" w:rsidRPr="00E51892" w:rsidTr="005645FA">
        <w:trPr>
          <w:trHeight w:val="297"/>
        </w:trPr>
        <w:tc>
          <w:tcPr>
            <w:tcW w:w="1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1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B9094F" w:rsidRPr="00E51892" w:rsidTr="005645FA">
        <w:trPr>
          <w:trHeight w:val="347"/>
        </w:trPr>
        <w:tc>
          <w:tcPr>
            <w:tcW w:w="1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1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3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B9094F" w:rsidRPr="00E51892" w:rsidTr="005645FA">
        <w:trPr>
          <w:trHeight w:val="281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5645FA">
            <w:pPr>
              <w:ind w:firstLineChars="100" w:firstLine="201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  <w:lang w:val="es-ES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  <w:lang w:val="es-ES"/>
              </w:rPr>
              <w:t>DEFINICIÓN DE ÍNDICES Y DATOS SOLICITADOS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</w:tr>
      <w:tr w:rsidR="00B9094F" w:rsidRPr="00E51892" w:rsidTr="005645FA">
        <w:trPr>
          <w:trHeight w:val="281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  <w:lang w:val="es-ES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GARANTÍA (o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solvencia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total):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Corriente+No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Corriente</w:t>
            </w:r>
            <w:proofErr w:type="spellEnd"/>
          </w:p>
        </w:tc>
        <w:tc>
          <w:tcPr>
            <w:tcW w:w="3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 + B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5645FA">
            <w:pPr>
              <w:ind w:firstLineChars="700" w:firstLine="1405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Recursos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ajenos</w:t>
            </w:r>
            <w:proofErr w:type="spellEnd"/>
          </w:p>
        </w:tc>
        <w:tc>
          <w:tcPr>
            <w:tcW w:w="3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5645FA">
            <w:pPr>
              <w:ind w:firstLineChars="700" w:firstLine="1405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RECURSOS: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Patrimonio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Neto</w:t>
            </w:r>
            <w:proofErr w:type="spellEnd"/>
          </w:p>
        </w:tc>
        <w:tc>
          <w:tcPr>
            <w:tcW w:w="3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D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5645FA">
            <w:pPr>
              <w:ind w:firstLineChars="700" w:firstLine="1405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Recursos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ajenos</w:t>
            </w:r>
            <w:proofErr w:type="spellEnd"/>
          </w:p>
        </w:tc>
        <w:tc>
          <w:tcPr>
            <w:tcW w:w="3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5645FA">
            <w:pPr>
              <w:ind w:firstLineChars="700" w:firstLine="1405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INDEPENDENCIA FINANCIERA: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Patrimonio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Neto</w:t>
            </w:r>
            <w:proofErr w:type="spellEnd"/>
          </w:p>
        </w:tc>
        <w:tc>
          <w:tcPr>
            <w:tcW w:w="3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D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  <w:u w:val="single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  <w:u w:val="single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5645FA">
            <w:pPr>
              <w:ind w:firstLineChars="700" w:firstLine="1405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Corriente+No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Corriente</w:t>
            </w:r>
            <w:proofErr w:type="spellEnd"/>
          </w:p>
        </w:tc>
        <w:tc>
          <w:tcPr>
            <w:tcW w:w="3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 + B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5645FA">
            <w:pPr>
              <w:ind w:firstLineChars="700" w:firstLine="1405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4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5645FA">
            <w:pPr>
              <w:ind w:firstLineChars="700" w:firstLine="1405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DEPENDENCIA: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Recursos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ajenos</w:t>
            </w:r>
            <w:proofErr w:type="spellEnd"/>
          </w:p>
        </w:tc>
        <w:tc>
          <w:tcPr>
            <w:tcW w:w="3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Corriente+No</w:t>
            </w:r>
            <w:proofErr w:type="spellEnd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 xml:space="preserve"> </w:t>
            </w:r>
            <w:proofErr w:type="spellStart"/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Corriente</w:t>
            </w:r>
            <w:proofErr w:type="spellEnd"/>
          </w:p>
        </w:tc>
        <w:tc>
          <w:tcPr>
            <w:tcW w:w="3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A + B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</w:tr>
      <w:tr w:rsidR="00B9094F" w:rsidRPr="00E51892" w:rsidTr="005645FA">
        <w:trPr>
          <w:trHeight w:val="296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sz w:val="20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E51892">
              <w:rPr>
                <w:rFonts w:ascii="ENAIRE Titillium Bold" w:hAnsi="ENAIRE Titillium Bold" w:cs="Arial"/>
                <w:b/>
                <w:bCs/>
                <w:sz w:val="20"/>
              </w:rPr>
              <w:t>(FECHA Y FIRMA)</w:t>
            </w:r>
          </w:p>
        </w:tc>
      </w:tr>
      <w:tr w:rsidR="00B9094F" w:rsidRPr="00E51892" w:rsidTr="005645FA">
        <w:trPr>
          <w:trHeight w:val="296"/>
        </w:trPr>
        <w:tc>
          <w:tcPr>
            <w:tcW w:w="7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ENAIRE Titillium Bold" w:hAnsi="ENAIRE Titillium Bold" w:cs="Arial"/>
                <w:b/>
                <w:bCs/>
                <w:sz w:val="20"/>
                <w:u w:val="single"/>
                <w:lang w:val="es-E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B9094F" w:rsidRPr="00E51892" w:rsidTr="005645FA">
        <w:trPr>
          <w:trHeight w:val="97"/>
        </w:trPr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094F" w:rsidRPr="00E51892" w:rsidRDefault="00B9094F" w:rsidP="008423E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</w:tbl>
    <w:p w:rsidR="000F28BE" w:rsidRPr="00B9094F" w:rsidRDefault="000F28BE">
      <w:pPr>
        <w:rPr>
          <w:lang w:val="es-ES"/>
        </w:rPr>
      </w:pPr>
    </w:p>
    <w:sectPr w:rsidR="000F28BE" w:rsidRPr="00B9094F" w:rsidSect="00B9094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9094F"/>
    <w:rsid w:val="00035CCE"/>
    <w:rsid w:val="000A5D47"/>
    <w:rsid w:val="000F28BE"/>
    <w:rsid w:val="001544F8"/>
    <w:rsid w:val="001806CC"/>
    <w:rsid w:val="0019765E"/>
    <w:rsid w:val="00293516"/>
    <w:rsid w:val="00391EF4"/>
    <w:rsid w:val="004309F6"/>
    <w:rsid w:val="005645FA"/>
    <w:rsid w:val="005D5F71"/>
    <w:rsid w:val="00804381"/>
    <w:rsid w:val="008F7E75"/>
    <w:rsid w:val="00A91DB3"/>
    <w:rsid w:val="00B9094F"/>
    <w:rsid w:val="00E51892"/>
    <w:rsid w:val="00F6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94F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566</Characters>
  <Application>Microsoft Office Word</Application>
  <DocSecurity>0</DocSecurity>
  <Lines>4</Lines>
  <Paragraphs>1</Paragraphs>
  <ScaleCrop>false</ScaleCrop>
  <Company>AENA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jpalomo</dc:creator>
  <cp:lastModifiedBy>jpalomo</cp:lastModifiedBy>
  <cp:revision>3</cp:revision>
  <dcterms:created xsi:type="dcterms:W3CDTF">2018-05-17T08:19:00Z</dcterms:created>
  <dcterms:modified xsi:type="dcterms:W3CDTF">2018-05-17T08:23:00Z</dcterms:modified>
</cp:coreProperties>
</file>