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7E92F" w14:textId="77777777" w:rsidR="000E3B58" w:rsidRPr="00512483" w:rsidRDefault="000E3B58" w:rsidP="000E3B58">
      <w:pPr>
        <w:pStyle w:val="NIVEL1"/>
      </w:pPr>
      <w:bookmarkStart w:id="0" w:name="_Toc519238187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PERSONALES </w:t>
      </w:r>
      <w:r>
        <w:t xml:space="preserve"> (PROPIOS O SUBCONTRATACIÓN)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</w:p>
    <w:p w14:paraId="64B7E930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4B7E931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4B7E932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4B7E933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4B7E934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8F469E">
        <w:rPr>
          <w:rFonts w:ascii="ENAIRE Titillium Regular" w:hAnsi="ENAIRE Titillium Regular"/>
          <w:sz w:val="22"/>
          <w:lang w:val="es-ES_tradnl"/>
        </w:rPr>
        <w:t xml:space="preserve">Don............................................... ,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64B7E935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64B7E936" w14:textId="79784E6A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8F469E">
        <w:rPr>
          <w:rFonts w:ascii="ENAIRE Titillium Regular" w:hAnsi="ENAIRE Titillium Regular"/>
          <w:sz w:val="22"/>
          <w:lang w:val="es-ES_tradnl"/>
        </w:rPr>
        <w:t>SE COMPROMETE</w:t>
      </w:r>
      <w:r w:rsidR="00766C45" w:rsidRPr="00766C45">
        <w:rPr>
          <w:rFonts w:ascii="ENAIRE Titillium Regular" w:hAnsi="ENAIRE Titillium Regular"/>
          <w:sz w:val="22"/>
          <w:lang w:val="es-ES_tradnl"/>
        </w:rPr>
        <w:t>, en caso de resultar adjudicatario del expediente:</w:t>
      </w:r>
    </w:p>
    <w:p w14:paraId="64B7E937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64B7E939" w14:textId="67AC65E0" w:rsidR="008F469E" w:rsidRPr="00766C45" w:rsidRDefault="000E40C5" w:rsidP="008F469E">
      <w:pPr>
        <w:jc w:val="both"/>
        <w:rPr>
          <w:rFonts w:ascii="ENAIRE Titillium Regular" w:hAnsi="ENAIRE Titillium Regular" w:cs="Arial"/>
          <w:sz w:val="22"/>
          <w:lang w:val="es-ES"/>
        </w:rPr>
      </w:pPr>
      <w:r>
        <w:rPr>
          <w:rFonts w:ascii="ENAIRE Titillium Regular" w:hAnsi="ENAIRE Titillium Regular" w:cs="Arial"/>
          <w:sz w:val="22"/>
          <w:lang w:val="es-ES"/>
        </w:rPr>
        <w:t>A</w:t>
      </w:r>
      <w:r w:rsidR="008F469E" w:rsidRPr="00766C45">
        <w:rPr>
          <w:rFonts w:ascii="ENAIRE Titillium Regular" w:hAnsi="ENAIRE Titillium Regular" w:cs="Arial"/>
          <w:sz w:val="22"/>
          <w:lang w:val="es-ES"/>
        </w:rPr>
        <w:t xml:space="preserve"> adscribir a la ejecución del contrato los medios personales y materiales o auxiliares que se describen, en su caso,</w:t>
      </w:r>
      <w:r w:rsidR="008F469E" w:rsidRPr="00766C45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="008F469E" w:rsidRPr="00766C45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="008F469E" w:rsidRPr="00766C45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="008F469E" w:rsidRPr="00766C45">
        <w:rPr>
          <w:rFonts w:ascii="ENAIRE Titillium Regular" w:hAnsi="ENAIRE Titillium Regular" w:cs="Arial"/>
          <w:sz w:val="22"/>
          <w:lang w:val="es-ES"/>
        </w:rPr>
        <w:t>del expediente</w:t>
      </w:r>
      <w:r w:rsidR="00131667">
        <w:rPr>
          <w:rFonts w:ascii="ENAIRE Titillium Regular" w:hAnsi="ENAIRE Titillium Regular" w:cs="Arial"/>
          <w:sz w:val="22"/>
          <w:lang w:val="es-ES"/>
        </w:rPr>
        <w:t xml:space="preserve"> </w:t>
      </w:r>
      <w:proofErr w:type="spellStart"/>
      <w:r w:rsidR="00131667">
        <w:rPr>
          <w:rFonts w:ascii="ENAIRE Titillium Regular" w:hAnsi="ENAIRE Titillium Regular" w:cs="Arial"/>
          <w:sz w:val="22"/>
          <w:lang w:val="es-ES"/>
        </w:rPr>
        <w:t>nº</w:t>
      </w:r>
      <w:proofErr w:type="spellEnd"/>
      <w:r w:rsidR="00131667">
        <w:rPr>
          <w:rFonts w:ascii="ENAIRE Titillium Regular" w:hAnsi="ENAIRE Titillium Regular" w:cs="Arial"/>
          <w:sz w:val="22"/>
          <w:lang w:val="es-ES"/>
        </w:rPr>
        <w:t>……</w:t>
      </w:r>
      <w:proofErr w:type="gramStart"/>
      <w:r w:rsidR="00131667">
        <w:rPr>
          <w:rFonts w:ascii="ENAIRE Titillium Regular" w:hAnsi="ENAIRE Titillium Regular" w:cs="Arial"/>
          <w:sz w:val="22"/>
          <w:lang w:val="es-ES"/>
        </w:rPr>
        <w:t>…….</w:t>
      </w:r>
      <w:proofErr w:type="gramEnd"/>
      <w:r w:rsidR="00131667">
        <w:rPr>
          <w:rFonts w:ascii="ENAIRE Titillium Regular" w:hAnsi="ENAIRE Titillium Regular" w:cs="Arial"/>
          <w:sz w:val="22"/>
          <w:lang w:val="es-ES"/>
        </w:rPr>
        <w:t xml:space="preserve">, denominado </w:t>
      </w:r>
      <w:r w:rsidR="008F469E" w:rsidRPr="00766C45">
        <w:rPr>
          <w:rFonts w:ascii="ENAIRE Titillium Regular" w:hAnsi="ENAIRE Titillium Regular" w:cs="Arial"/>
          <w:sz w:val="22"/>
          <w:lang w:val="es-ES"/>
        </w:rPr>
        <w:t>......................................................................</w:t>
      </w:r>
      <w:r w:rsidR="00131667">
        <w:rPr>
          <w:rFonts w:ascii="ENAIRE Titillium Regular" w:hAnsi="ENAIRE Titillium Regular" w:cs="Arial"/>
          <w:sz w:val="22"/>
          <w:lang w:val="es-ES"/>
        </w:rPr>
        <w:t>................</w:t>
      </w:r>
    </w:p>
    <w:p w14:paraId="64B7E93A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3B" w14:textId="2EBF9ABC" w:rsidR="008F469E" w:rsidRPr="008F469E" w:rsidRDefault="00A87576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87576">
        <w:rPr>
          <w:rFonts w:ascii="ENAIRE Titillium Regular" w:hAnsi="ENAIRE Titillium Regular" w:cs="Arial"/>
          <w:sz w:val="22"/>
          <w:lang w:val="es-ES_tradnl"/>
        </w:rPr>
        <w:t>Asimismo, hace constar expresamente qu</w:t>
      </w:r>
      <w:r>
        <w:rPr>
          <w:rFonts w:ascii="ENAIRE Titillium Regular" w:hAnsi="ENAIRE Titillium Regular" w:cs="Arial"/>
          <w:sz w:val="22"/>
          <w:lang w:val="es-ES_tradnl"/>
        </w:rPr>
        <w:t>e:</w:t>
      </w:r>
    </w:p>
    <w:p w14:paraId="64B7E93C" w14:textId="77777777" w:rsidR="008F469E" w:rsidRPr="008F469E" w:rsidRDefault="008F469E" w:rsidP="008F469E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4B7E93D" w14:textId="28F03187" w:rsidR="008F469E" w:rsidRPr="008F469E" w:rsidRDefault="008F469E" w:rsidP="00CD450E">
      <w:pPr>
        <w:numPr>
          <w:ilvl w:val="1"/>
          <w:numId w:val="1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(*) </w:t>
      </w:r>
      <w:r w:rsidR="00A87576">
        <w:rPr>
          <w:rFonts w:ascii="ENAIRE Titillium Regular" w:hAnsi="ENAIRE Titillium Regular" w:cs="Arial"/>
          <w:sz w:val="22"/>
          <w:lang w:val="es-ES_tradnl"/>
        </w:rPr>
        <w:t xml:space="preserve">SE </w:t>
      </w:r>
      <w:r w:rsidRPr="008F469E">
        <w:rPr>
          <w:rFonts w:ascii="ENAIRE Titillium Regular" w:hAnsi="ENAIRE Titillium Regular" w:cs="Arial"/>
          <w:sz w:val="22"/>
          <w:lang w:val="es-ES_tradnl"/>
        </w:rPr>
        <w:t>VA</w:t>
      </w:r>
      <w:r w:rsidR="00A87576">
        <w:rPr>
          <w:rFonts w:ascii="ENAIRE Titillium Regular" w:hAnsi="ENAIRE Titillium Regular" w:cs="Arial"/>
          <w:sz w:val="22"/>
          <w:lang w:val="es-ES_tradnl"/>
        </w:rPr>
        <w:t>N</w:t>
      </w:r>
      <w:r w:rsidRPr="008F469E">
        <w:rPr>
          <w:rFonts w:ascii="ENAIRE Titillium Regular" w:hAnsi="ENAIRE Titillium Regular" w:cs="Arial"/>
          <w:sz w:val="22"/>
          <w:lang w:val="es-ES_tradnl"/>
        </w:rPr>
        <w:t xml:space="preserve"> A REALIZAR LA TOTALIDAD DE LOS TRABAJOS OBJETO DEL CONTRATO CO</w:t>
      </w:r>
      <w:r w:rsidRPr="008F469E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8F469E">
        <w:rPr>
          <w:rFonts w:ascii="ENAIRE Titillium Bold" w:hAnsi="ENAIRE Titillium Bold" w:cs="Arial"/>
          <w:b/>
          <w:bCs/>
          <w:sz w:val="22"/>
          <w:lang w:val="es-ES_tradnl"/>
        </w:rPr>
        <w:t>MEDIOS PROPIOS</w:t>
      </w:r>
      <w:r w:rsidR="00CD450E">
        <w:rPr>
          <w:rFonts w:ascii="ENAIRE Titillium Bold" w:hAnsi="ENAIRE Titillium Bold" w:cs="Arial"/>
          <w:b/>
          <w:bCs/>
          <w:sz w:val="22"/>
          <w:lang w:val="es-ES_tradnl"/>
        </w:rPr>
        <w:t>.</w:t>
      </w:r>
    </w:p>
    <w:p w14:paraId="64B7E93E" w14:textId="77777777" w:rsidR="008F469E" w:rsidRPr="008F469E" w:rsidRDefault="008F469E" w:rsidP="008F469E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64B7E93F" w14:textId="77777777" w:rsidR="008F469E" w:rsidRPr="008F469E" w:rsidRDefault="008F469E" w:rsidP="008F469E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64B7E941" w14:textId="77777777" w:rsidR="008F469E" w:rsidRPr="008F469E" w:rsidRDefault="008F469E" w:rsidP="000B6373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75CFFA9B" w14:textId="588176CD" w:rsidR="00CC2B79" w:rsidRPr="00CD450E" w:rsidRDefault="008F469E" w:rsidP="00CD450E">
      <w:pPr>
        <w:pStyle w:val="NormalWeb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ENAIRE Titillium Regular" w:hAnsi="ENAIRE Titillium Regular" w:cs="Arial"/>
          <w:snapToGrid w:val="0"/>
          <w:sz w:val="22"/>
          <w:szCs w:val="20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>(*) PARTE DE LOS TRABAJOS VA</w:t>
      </w:r>
      <w:r w:rsidR="00A87576">
        <w:rPr>
          <w:rFonts w:ascii="ENAIRE Titillium Regular" w:hAnsi="ENAIRE Titillium Regular" w:cs="Arial"/>
          <w:sz w:val="22"/>
          <w:lang w:val="es-ES_tradnl"/>
        </w:rPr>
        <w:t>N</w:t>
      </w:r>
      <w:r w:rsidRPr="008F469E">
        <w:rPr>
          <w:rFonts w:ascii="ENAIRE Titillium Regular" w:hAnsi="ENAIRE Titillium Regular" w:cs="Arial"/>
          <w:sz w:val="22"/>
          <w:lang w:val="es-ES_tradnl"/>
        </w:rPr>
        <w:t xml:space="preserve"> A SER OBJETO DE</w:t>
      </w:r>
      <w:r w:rsidRPr="008F469E">
        <w:rPr>
          <w:rFonts w:ascii="ENAIRE Titillium Light" w:hAnsi="ENAIRE Titillium Light" w:cs="Arial"/>
          <w:sz w:val="22"/>
          <w:lang w:val="es-ES_tradnl"/>
        </w:rPr>
        <w:t xml:space="preserve"> </w:t>
      </w:r>
      <w:r w:rsidRPr="008F469E">
        <w:rPr>
          <w:rFonts w:ascii="ENAIRE Titillium Bold" w:hAnsi="ENAIRE Titillium Bold" w:cs="Arial"/>
          <w:b/>
          <w:bCs/>
          <w:sz w:val="22"/>
          <w:lang w:val="es-ES_tradnl"/>
        </w:rPr>
        <w:t>SUBCONTRATACIÓN O COLABORACIÓN EXTERNA</w:t>
      </w:r>
      <w:r w:rsidR="00CC2B79">
        <w:rPr>
          <w:color w:val="000000"/>
          <w:sz w:val="27"/>
          <w:szCs w:val="27"/>
        </w:rPr>
        <w:t xml:space="preserve">, </w:t>
      </w:r>
      <w:r w:rsidR="00CC2B79" w:rsidRPr="00AB50AC">
        <w:rPr>
          <w:rFonts w:ascii="ENAIRE Titillium Regular" w:hAnsi="ENAIRE Titillium Regular" w:cs="Arial"/>
          <w:b/>
          <w:bCs/>
          <w:snapToGrid w:val="0"/>
          <w:sz w:val="22"/>
          <w:szCs w:val="20"/>
          <w:lang w:val="es-ES_tradnl"/>
        </w:rPr>
        <w:t>en cuyo caso, se indican a continuación las partes del contrato y las empresas con las que se subcontratará/colaborará.</w:t>
      </w:r>
    </w:p>
    <w:p w14:paraId="47442099" w14:textId="77777777" w:rsidR="00CD450E" w:rsidRPr="00CC2B79" w:rsidRDefault="00CD450E" w:rsidP="00CD450E">
      <w:pPr>
        <w:pStyle w:val="NormalWeb"/>
        <w:spacing w:before="0" w:beforeAutospacing="0" w:after="0" w:afterAutospacing="0"/>
        <w:ind w:left="714"/>
        <w:jc w:val="both"/>
        <w:rPr>
          <w:rFonts w:ascii="ENAIRE Titillium Regular" w:hAnsi="ENAIRE Titillium Regular" w:cs="Arial"/>
          <w:snapToGrid w:val="0"/>
          <w:sz w:val="22"/>
          <w:szCs w:val="20"/>
          <w:lang w:val="es-ES_tradnl"/>
        </w:rPr>
      </w:pPr>
    </w:p>
    <w:tbl>
      <w:tblPr>
        <w:tblStyle w:val="Tablaconcuadrcula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9A081F" w:rsidRPr="009A081F" w14:paraId="058A0024" w14:textId="77777777" w:rsidTr="009A081F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F739E" w14:textId="77777777" w:rsidR="009A081F" w:rsidRPr="0006574A" w:rsidRDefault="009A081F" w:rsidP="009A081F">
            <w:pPr>
              <w:widowControl/>
              <w:ind w:right="141"/>
              <w:jc w:val="both"/>
              <w:rPr>
                <w:rFonts w:ascii="ENAIRE Titillium Bold" w:eastAsia="Calibri" w:hAnsi="ENAIRE Titillium Bold"/>
                <w:b/>
                <w:bCs/>
                <w:snapToGrid/>
                <w:szCs w:val="22"/>
                <w:lang w:val="es-ES" w:eastAsia="en-US"/>
              </w:rPr>
            </w:pPr>
            <w:r w:rsidRPr="0006574A">
              <w:rPr>
                <w:rFonts w:ascii="ENAIRE Titillium Bold" w:eastAsia="Calibri" w:hAnsi="ENAIRE Titillium Bold"/>
                <w:b/>
                <w:bCs/>
                <w:snapToGrid/>
                <w:szCs w:val="22"/>
                <w:lang w:val="es-ES" w:eastAsia="en-U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34279" w14:textId="3C9C50A9" w:rsidR="009A081F" w:rsidRPr="0006574A" w:rsidRDefault="009A081F" w:rsidP="009A081F">
            <w:pPr>
              <w:widowControl/>
              <w:ind w:right="141"/>
              <w:jc w:val="center"/>
              <w:rPr>
                <w:rFonts w:ascii="ENAIRE Titillium Bold" w:eastAsia="Calibri" w:hAnsi="ENAIRE Titillium Bold"/>
                <w:b/>
                <w:bCs/>
                <w:snapToGrid/>
                <w:szCs w:val="22"/>
                <w:lang w:val="es-ES" w:eastAsia="en-US"/>
              </w:rPr>
            </w:pPr>
            <w:r w:rsidRPr="0006574A">
              <w:rPr>
                <w:rFonts w:ascii="ENAIRE Titillium Bold" w:eastAsia="Calibri" w:hAnsi="ENAIRE Titillium Bold"/>
                <w:b/>
                <w:bCs/>
                <w:snapToGrid/>
                <w:szCs w:val="22"/>
                <w:lang w:val="es-ES" w:eastAsia="en-US"/>
              </w:rPr>
              <w:t>Empresa</w:t>
            </w:r>
          </w:p>
        </w:tc>
      </w:tr>
      <w:tr w:rsidR="009A081F" w:rsidRPr="009A081F" w14:paraId="16740E76" w14:textId="77777777" w:rsidTr="009A081F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1303" w14:textId="77777777" w:rsidR="009A081F" w:rsidRPr="009A081F" w:rsidRDefault="009A081F" w:rsidP="009A081F">
            <w:pPr>
              <w:widowControl/>
              <w:ind w:right="141"/>
              <w:jc w:val="both"/>
              <w:rPr>
                <w:rFonts w:ascii="Calibri" w:eastAsia="Calibri" w:hAnsi="Calibri"/>
                <w:snapToGrid/>
                <w:szCs w:val="22"/>
                <w:lang w:val="es-ES" w:eastAsia="en-U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1AD4" w14:textId="77777777" w:rsidR="009A081F" w:rsidRPr="009A081F" w:rsidRDefault="009A081F" w:rsidP="009A081F">
            <w:pPr>
              <w:widowControl/>
              <w:ind w:right="141"/>
              <w:jc w:val="center"/>
              <w:rPr>
                <w:rFonts w:ascii="Calibri" w:eastAsia="Calibri" w:hAnsi="Calibri"/>
                <w:snapToGrid/>
                <w:szCs w:val="22"/>
                <w:lang w:val="es-ES" w:eastAsia="en-US"/>
              </w:rPr>
            </w:pPr>
          </w:p>
        </w:tc>
      </w:tr>
    </w:tbl>
    <w:p w14:paraId="67FF83B7" w14:textId="441902A4" w:rsidR="00CC2B79" w:rsidRPr="00CC2B79" w:rsidRDefault="00CC2B79" w:rsidP="00CC2B79">
      <w:pPr>
        <w:pStyle w:val="NormalWeb"/>
        <w:jc w:val="both"/>
        <w:rPr>
          <w:rFonts w:ascii="ENAIRE Titillium Regular" w:hAnsi="ENAIRE Titillium Regular" w:cs="Arial"/>
          <w:snapToGrid w:val="0"/>
          <w:sz w:val="22"/>
          <w:szCs w:val="20"/>
          <w:lang w:val="es-ES_tradnl"/>
        </w:rPr>
      </w:pPr>
      <w:r w:rsidRPr="00AB50AC">
        <w:rPr>
          <w:rFonts w:ascii="ENAIRE Titillium Regular" w:hAnsi="ENAIRE Titillium Regular" w:cs="Arial"/>
          <w:snapToGrid w:val="0"/>
          <w:sz w:val="22"/>
          <w:szCs w:val="20"/>
          <w:u w:val="single"/>
          <w:lang w:val="es-ES_tradnl"/>
        </w:rPr>
        <w:t>Nota</w:t>
      </w:r>
      <w:r w:rsidRPr="00CC2B79">
        <w:rPr>
          <w:rFonts w:ascii="ENAIRE Titillium Regular" w:hAnsi="ENAIRE Titillium Regular" w:cs="Arial"/>
          <w:snapToGrid w:val="0"/>
          <w:sz w:val="22"/>
          <w:szCs w:val="20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64B7E942" w14:textId="506CE5A3" w:rsidR="008F469E" w:rsidRPr="008F469E" w:rsidRDefault="008F469E" w:rsidP="00CC2B79">
      <w:pPr>
        <w:ind w:left="720" w:right="-496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</w:p>
    <w:p w14:paraId="64B7E943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4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5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6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64B7E947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8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B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F" w14:textId="2900D05A" w:rsidR="008F469E" w:rsidRPr="008F469E" w:rsidRDefault="008F469E" w:rsidP="009A081F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14:paraId="64B7E950" w14:textId="77777777"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64B7E951" w14:textId="77777777"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6D9E8BCB" w14:textId="77777777" w:rsidR="009A081F" w:rsidRDefault="009A081F" w:rsidP="008F469E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/>
        </w:rPr>
      </w:pPr>
    </w:p>
    <w:p w14:paraId="64B7E952" w14:textId="3F990D43" w:rsidR="008F469E" w:rsidRPr="008F469E" w:rsidRDefault="008F469E" w:rsidP="008F469E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/>
        </w:rPr>
      </w:pPr>
      <w:r w:rsidRPr="008F469E">
        <w:rPr>
          <w:rFonts w:ascii="ENAIRE Titillium Regular" w:hAnsi="ENAIRE Titillium Regular" w:cs="Arial"/>
          <w:sz w:val="22"/>
          <w:szCs w:val="22"/>
          <w:lang w:val="es-ES"/>
        </w:rPr>
        <w:t>(*) Márquese la opción que proceda</w:t>
      </w:r>
    </w:p>
    <w:sectPr w:rsidR="008F469E" w:rsidRPr="008F469E" w:rsidSect="00BC7D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E3609162"/>
    <w:lvl w:ilvl="0" w:tplc="F0AA486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858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3B58"/>
    <w:rsid w:val="0006574A"/>
    <w:rsid w:val="000B6373"/>
    <w:rsid w:val="000E3B58"/>
    <w:rsid w:val="000E40C5"/>
    <w:rsid w:val="00131667"/>
    <w:rsid w:val="00423EBA"/>
    <w:rsid w:val="00766C45"/>
    <w:rsid w:val="008F469E"/>
    <w:rsid w:val="009A081F"/>
    <w:rsid w:val="009B5266"/>
    <w:rsid w:val="00A87576"/>
    <w:rsid w:val="00AB50AC"/>
    <w:rsid w:val="00B44216"/>
    <w:rsid w:val="00BC7DB7"/>
    <w:rsid w:val="00BE01CF"/>
    <w:rsid w:val="00C26E22"/>
    <w:rsid w:val="00CC2B79"/>
    <w:rsid w:val="00CD450E"/>
    <w:rsid w:val="00D075D8"/>
    <w:rsid w:val="00D608B0"/>
    <w:rsid w:val="00EC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7E92F"/>
  <w15:docId w15:val="{6305B0D4-C776-4315-B3B6-7E863EF8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B58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E01CF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snapToGrid/>
      <w:color w:val="365F91" w:themeColor="accent1" w:themeShade="BF"/>
      <w:sz w:val="28"/>
      <w:szCs w:val="28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liego">
    <w:name w:val="pliego"/>
    <w:basedOn w:val="Ttulo1"/>
    <w:link w:val="pliegoCar"/>
    <w:qFormat/>
    <w:rsid w:val="00BE01CF"/>
    <w:pPr>
      <w:keepLines w:val="0"/>
      <w:widowControl w:val="0"/>
      <w:spacing w:before="0" w:line="240" w:lineRule="auto"/>
      <w:ind w:right="-113"/>
      <w:jc w:val="both"/>
    </w:pPr>
    <w:rPr>
      <w:rFonts w:ascii="ENAIRE Titillium Bold" w:eastAsiaTheme="minorHAnsi" w:hAnsi="ENAIRE Titillium Bold" w:cs="Arial"/>
      <w:bCs w:val="0"/>
      <w:snapToGrid w:val="0"/>
      <w:color w:val="auto"/>
      <w:sz w:val="22"/>
      <w:szCs w:val="22"/>
      <w:u w:val="single"/>
      <w:lang w:val="es-ES_tradnl"/>
    </w:rPr>
  </w:style>
  <w:style w:type="character" w:customStyle="1" w:styleId="pliegoCar">
    <w:name w:val="pliego Car"/>
    <w:basedOn w:val="Ttulo1Car"/>
    <w:link w:val="pliego"/>
    <w:rsid w:val="00BE01CF"/>
    <w:rPr>
      <w:rFonts w:ascii="ENAIRE Titillium Bold" w:eastAsiaTheme="majorEastAsia" w:hAnsi="ENAIRE Titillium Bold" w:cs="Arial"/>
      <w:b/>
      <w:bCs w:val="0"/>
      <w:snapToGrid w:val="0"/>
      <w:color w:val="365F91" w:themeColor="accent1" w:themeShade="BF"/>
      <w:sz w:val="28"/>
      <w:szCs w:val="28"/>
      <w:u w:val="single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BE0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independiente">
    <w:name w:val="Body Text"/>
    <w:aliases w:val="Body List"/>
    <w:basedOn w:val="Normal"/>
    <w:link w:val="TextoindependienteCar"/>
    <w:qFormat/>
    <w:rsid w:val="000E3B58"/>
    <w:pPr>
      <w:jc w:val="both"/>
    </w:pPr>
    <w:rPr>
      <w:rFonts w:ascii="Univers" w:hAnsi="Univer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0E3B58"/>
    <w:rPr>
      <w:rFonts w:ascii="Univers" w:eastAsia="Times New Roman" w:hAnsi="Univers" w:cs="Times New Roman"/>
      <w:snapToGrid w:val="0"/>
      <w:sz w:val="24"/>
      <w:szCs w:val="20"/>
      <w:lang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0E3B58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0E3B58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link w:val="NIVEL1"/>
    <w:rsid w:val="000E3B58"/>
    <w:rPr>
      <w:rFonts w:ascii="ENAIRE Titillium Bold" w:eastAsia="Times New Roman" w:hAnsi="ENAIRE Titillium Bold" w:cs="Times New Roman"/>
      <w:b/>
      <w:snapToGrid w:val="0"/>
      <w:u w:val="single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CC2B79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table" w:styleId="Tablaconcuadrcula">
    <w:name w:val="Table Grid"/>
    <w:basedOn w:val="Tablanormal"/>
    <w:uiPriority w:val="59"/>
    <w:rsid w:val="009A0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8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Props1.xml><?xml version="1.0" encoding="utf-8"?>
<ds:datastoreItem xmlns:ds="http://schemas.openxmlformats.org/officeDocument/2006/customXml" ds:itemID="{106D0ECA-31CF-4BB5-8261-177570D769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B26799-E100-48CF-AADC-B4B55CE4DA8A}"/>
</file>

<file path=customXml/itemProps3.xml><?xml version="1.0" encoding="utf-8"?>
<ds:datastoreItem xmlns:ds="http://schemas.openxmlformats.org/officeDocument/2006/customXml" ds:itemID="{B31C694E-159E-46DE-BC5D-83AF91D5D4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Castillo Sebastian, Ana</dc:creator>
  <cp:lastModifiedBy>Herrera Rodríguez, Isaac</cp:lastModifiedBy>
  <cp:revision>14</cp:revision>
  <dcterms:created xsi:type="dcterms:W3CDTF">2018-11-16T12:38:00Z</dcterms:created>
  <dcterms:modified xsi:type="dcterms:W3CDTF">2024-03-27T09:21:00Z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Order">
    <vt:r8>3115800</vt:r8>
  </property>
</Properties>
</file>