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C455F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40E1511" w14:textId="77777777" w:rsidR="005C2923" w:rsidRPr="00C7505E" w:rsidRDefault="005C2923" w:rsidP="005C2923">
      <w:pPr>
        <w:pStyle w:val="NIVEL1"/>
        <w:rPr>
          <w:lang w:val="es-ES_tradnl"/>
        </w:rPr>
      </w:pPr>
      <w:bookmarkStart w:id="0" w:name="_Toc519238249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</w:p>
    <w:p w14:paraId="0B4B18ED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B07F737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BA3DEE2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8AA5F2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El/la…………………………………………………………………………………..</w:t>
      </w:r>
    </w:p>
    <w:p w14:paraId="7B10B626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B28DA5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94D5CA0" w14:textId="77777777" w:rsidR="005C2923" w:rsidRPr="00C7505E" w:rsidRDefault="005C2923" w:rsidP="005C2923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27E74D3A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8A818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97577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……………………………..euros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5C02E776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676906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8EA6E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24A57330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A40C3AA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19F38A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744E690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F1F975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9FCE8B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7679DDF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C466E2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FCCB5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2112E95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D8F2CF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8BDB31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108C306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D2AB2D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A1BDBD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9CE8D9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419DD2D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46D79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4BC9D0AA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1856D98F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                      </w:t>
      </w:r>
    </w:p>
    <w:p w14:paraId="56E50795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60C7A8" w14:textId="77777777" w:rsidR="00983C4C" w:rsidRPr="005779DE" w:rsidRDefault="00921CC4" w:rsidP="00584D21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br w:type="page"/>
      </w:r>
      <w:r w:rsidR="00983C4C" w:rsidRPr="005779DE">
        <w:rPr>
          <w:rFonts w:ascii="ENAIRE Titillium Regular" w:hAnsi="ENAIRE Titillium Regular" w:cs="Arial"/>
          <w:b/>
          <w:sz w:val="22"/>
          <w:szCs w:val="22"/>
          <w:lang w:val="es-ES_tradnl"/>
        </w:rPr>
        <w:lastRenderedPageBreak/>
        <w:t>ANEXO II (Bis)</w:t>
      </w:r>
    </w:p>
    <w:p w14:paraId="3AD83A6B" w14:textId="77777777" w:rsidR="00983C4C" w:rsidRPr="005779DE" w:rsidRDefault="00983C4C" w:rsidP="00983C4C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445F22A" w14:textId="77777777" w:rsidR="00584D21" w:rsidRPr="00C7505E" w:rsidRDefault="00584D21" w:rsidP="00584D21">
      <w:pPr>
        <w:pStyle w:val="NIVEL1"/>
        <w:rPr>
          <w:lang w:val="es-ES_tradnl"/>
        </w:rPr>
      </w:pPr>
      <w:bookmarkStart w:id="1" w:name="_Toc519238250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1"/>
    </w:p>
    <w:p w14:paraId="5A68002F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2DBFD7D" w14:textId="77777777" w:rsidR="00584D21" w:rsidRPr="001478B6" w:rsidRDefault="00584D21" w:rsidP="00584D21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CERTIFICADO DE SEGURO DE CAUCIÓN Nº</w:t>
      </w:r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C988C43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7349B6B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DF446AD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4F4848C4" w14:textId="77777777" w:rsidR="00584D21" w:rsidRPr="001478B6" w:rsidRDefault="00584D21" w:rsidP="00584D21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231C7307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157595A2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AFA2345" w14:textId="77777777" w:rsidR="003C2198" w:rsidRPr="0095510E" w:rsidRDefault="003C2198" w:rsidP="003C219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95510E">
        <w:rPr>
          <w:rFonts w:ascii="ENAIRE Titillium Regular" w:hAnsi="ENAIRE Titillium Regular"/>
          <w:sz w:val="22"/>
          <w:szCs w:val="22"/>
          <w:lang w:val="es-ES_tradnl"/>
        </w:rPr>
        <w:t xml:space="preserve">establecidos en la </w:t>
      </w: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4927E97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34DE3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563E99B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A9C9764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La falta de pago de la prima,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2468A5D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DAF83D2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3160F126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0FFAD2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53163716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64C16F2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</w:t>
      </w:r>
      <w:r w:rsidR="004613BC">
        <w:rPr>
          <w:rFonts w:ascii="ENAIRE Titillium Regular" w:hAnsi="ENAIRE Titillium Regular" w:cs="Arial"/>
          <w:sz w:val="22"/>
          <w:szCs w:val="22"/>
          <w:lang w:val="es-ES_tradnl"/>
        </w:rPr>
        <w:t>de Contratos del Sector Público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0018EE2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73FB8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Firmado el presente en ______________</w:t>
      </w:r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_ a ____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 __________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202</w:t>
      </w:r>
    </w:p>
    <w:p w14:paraId="1785ED0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7E1D087" w14:textId="77777777" w:rsidR="00584D21" w:rsidRPr="00C7505E" w:rsidRDefault="00584D21" w:rsidP="00584D21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7D096F01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______________  Nº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sectPr w:rsidR="005026FF" w:rsidRPr="005779DE" w:rsidSect="009268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B3AD5" w14:textId="77777777" w:rsidR="00926836" w:rsidRDefault="00926836" w:rsidP="00983C4C">
      <w:r>
        <w:separator/>
      </w:r>
    </w:p>
  </w:endnote>
  <w:endnote w:type="continuationSeparator" w:id="0">
    <w:p w14:paraId="3B5DC0FB" w14:textId="77777777" w:rsidR="00926836" w:rsidRDefault="00926836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CAD94" w14:textId="77777777" w:rsidR="000B69E0" w:rsidRDefault="000B69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0D590" w14:textId="77777777" w:rsidR="000B69E0" w:rsidRDefault="000B69E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BCD4" w14:textId="77777777" w:rsidR="000B69E0" w:rsidRDefault="000B69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C7502" w14:textId="77777777" w:rsidR="00926836" w:rsidRDefault="00926836" w:rsidP="00983C4C">
      <w:r>
        <w:separator/>
      </w:r>
    </w:p>
  </w:footnote>
  <w:footnote w:type="continuationSeparator" w:id="0">
    <w:p w14:paraId="245740A9" w14:textId="77777777" w:rsidR="00926836" w:rsidRDefault="00926836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008D7" w14:textId="77777777" w:rsidR="000B69E0" w:rsidRDefault="000B69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4BC40" w14:textId="77777777" w:rsidR="00983C4C" w:rsidRPr="005779DE" w:rsidRDefault="00983C4C" w:rsidP="00983C4C">
    <w:pPr>
      <w:ind w:left="5040"/>
      <w:rPr>
        <w:rFonts w:ascii="ENAIRE Titillium Regular" w:hAnsi="ENAIRE Titillium Regular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   </w:t>
    </w: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>DNA --/--</w:t>
    </w:r>
  </w:p>
  <w:p w14:paraId="7E269FDD" w14:textId="77777777" w:rsidR="00983C4C" w:rsidRDefault="00983C4C" w:rsidP="00225CDF">
    <w:pPr>
      <w:pStyle w:val="Ttulo5"/>
    </w:pPr>
    <w:r>
      <w:rPr>
        <w:noProof/>
        <w:lang w:val="es-ES"/>
      </w:rPr>
      <w:pict w14:anchorId="0B7F77E5">
        <v:line id="_x0000_s1026" style="position:absolute;z-index:251657728" from="132pt,7.75pt" to="458.3pt,7.75pt" strokecolor="#002060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5334" w14:textId="77777777" w:rsidR="000B69E0" w:rsidRDefault="000B69E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46A74"/>
    <w:rsid w:val="000B46BA"/>
    <w:rsid w:val="000B69E0"/>
    <w:rsid w:val="000C1515"/>
    <w:rsid w:val="001A488C"/>
    <w:rsid w:val="001E7154"/>
    <w:rsid w:val="00225CDF"/>
    <w:rsid w:val="00247BE8"/>
    <w:rsid w:val="003C2198"/>
    <w:rsid w:val="004613BC"/>
    <w:rsid w:val="004A45D0"/>
    <w:rsid w:val="005026FF"/>
    <w:rsid w:val="005779DE"/>
    <w:rsid w:val="00584D21"/>
    <w:rsid w:val="005C2923"/>
    <w:rsid w:val="007705AA"/>
    <w:rsid w:val="00881BD1"/>
    <w:rsid w:val="008832EC"/>
    <w:rsid w:val="00921CC4"/>
    <w:rsid w:val="00926836"/>
    <w:rsid w:val="009653C8"/>
    <w:rsid w:val="00983C4C"/>
    <w:rsid w:val="00AF35CC"/>
    <w:rsid w:val="00BA4A95"/>
    <w:rsid w:val="00CB6B8A"/>
    <w:rsid w:val="00D231A6"/>
    <w:rsid w:val="00F94979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627A2101"/>
  <w15:chartTrackingRefBased/>
  <w15:docId w15:val="{33BB0DB6-BF83-4911-A0E1-431FC776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C00BA449-4A09-424D-8830-B83DA62880B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FDDD648-9D0E-479E-B7FD-7BDF1BA88516}"/>
</file>

<file path=customXml/itemProps3.xml><?xml version="1.0" encoding="utf-8"?>
<ds:datastoreItem xmlns:ds="http://schemas.openxmlformats.org/officeDocument/2006/customXml" ds:itemID="{09E05287-9742-43BA-A734-2D722DBD80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212F00-8FD4-4D94-8FED-B27D72B221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Herrera Rodríguez, Isaac</cp:lastModifiedBy>
  <cp:revision>2</cp:revision>
  <dcterms:created xsi:type="dcterms:W3CDTF">2024-03-27T09:56:00Z</dcterms:created>
  <dcterms:modified xsi:type="dcterms:W3CDTF">2024-03-27T09:56:00Z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Pérez Rodríguez, Nuria</vt:lpwstr>
  </property>
  <property fmtid="{D5CDD505-2E9C-101B-9397-08002B2CF9AE}" pid="3" name="Order">
    <vt:lpwstr>3115200.00000000</vt:lpwstr>
  </property>
  <property fmtid="{D5CDD505-2E9C-101B-9397-08002B2CF9AE}" pid="4" name="display_urn:schemas-microsoft-com:office:office#Author">
    <vt:lpwstr>Pérez Rodríguez, Nuria</vt:lpwstr>
  </property>
  <property fmtid="{D5CDD505-2E9C-101B-9397-08002B2CF9AE}" pid="5" name="ContentTypeId">
    <vt:lpwstr>0x0101000F25B484B0828643974A165F6221EFEF</vt:lpwstr>
  </property>
</Properties>
</file>