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7D6B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0DE223DA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37861B97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EDD4EF1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B2A3A48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E0AC7FB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1EA6AA59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AE1DAB7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</w:p>
    <w:p w14:paraId="45909C23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7C2B5B8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nombre de........................................... (la empresa LI</w:t>
      </w:r>
      <w:r>
        <w:rPr>
          <w:rFonts w:ascii="ENAIRE Titillium Regular" w:hAnsi="ENAIRE Titillium Regular" w:cs="Arial"/>
          <w:sz w:val="22"/>
          <w:lang w:val="es-ES_tradnl"/>
        </w:rPr>
        <w:t xml:space="preserve">CITADORA a quien represente) a </w:t>
      </w:r>
      <w:r w:rsidRPr="0027314A">
        <w:rPr>
          <w:rFonts w:ascii="ENAIRE Titillium Regular" w:hAnsi="ENAIRE Titillium Regular" w:cs="Arial"/>
          <w:sz w:val="22"/>
          <w:lang w:val="es-ES_tradnl"/>
        </w:rPr>
        <w:t>adscrib</w:t>
      </w:r>
      <w:r>
        <w:rPr>
          <w:rFonts w:ascii="ENAIRE Titillium Regular" w:hAnsi="ENAIRE Titillium Regular" w:cs="Arial"/>
          <w:sz w:val="22"/>
          <w:lang w:val="es-ES_tradnl"/>
        </w:rPr>
        <w:t xml:space="preserve">ir a la ejecución del contrato </w:t>
      </w:r>
      <w:r w:rsidRPr="0027314A">
        <w:rPr>
          <w:rFonts w:ascii="ENAIRE Titillium Regular" w:hAnsi="ENAIRE Titillium Regular" w:cs="Arial"/>
          <w:sz w:val="22"/>
          <w:lang w:val="es-ES_tradnl"/>
        </w:rPr>
        <w:t>los medios personales y materiales o auxiliares que se describen, en su caso, con carácter de mínimos en el Pliego de Prescripciones Técnicas del expediente......................................................................</w:t>
      </w:r>
    </w:p>
    <w:p w14:paraId="63C226DD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caso de resultar adjudicatario del mismo.</w:t>
      </w:r>
    </w:p>
    <w:p w14:paraId="2A59D004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28DFA3A" w14:textId="77777777" w:rsidR="0027314A" w:rsidRPr="00FC7675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</w:t>
      </w:r>
      <w:r w:rsidRPr="00FC7675">
        <w:rPr>
          <w:rFonts w:ascii="ENAIRE Titillium Regular" w:hAnsi="ENAIRE Titillium Regular" w:cs="Arial"/>
          <w:sz w:val="22"/>
          <w:lang w:val="es-ES"/>
        </w:rPr>
        <w:t xml:space="preserve"> expediente......................................................................................................................................</w:t>
      </w:r>
    </w:p>
    <w:p w14:paraId="2BC55591" w14:textId="77777777" w:rsidR="0027314A" w:rsidRPr="00FC7675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4C7074FD" w14:textId="77777777" w:rsidR="00026CD3" w:rsidRPr="00FC7675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1144FB89" w14:textId="164D952B" w:rsidR="00026CD3" w:rsidRPr="00FC7675" w:rsidRDefault="00026CD3" w:rsidP="00026CD3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FC7675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FC7675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FC7675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  <w:r w:rsidR="00FC7675" w:rsidRPr="00FC7675">
        <w:rPr>
          <w:rFonts w:ascii="ENAIRE Titillium Bold" w:hAnsi="ENAIRE Titillium Bold" w:cs="Arial"/>
          <w:b/>
          <w:bCs/>
          <w:sz w:val="22"/>
          <w:lang w:val="es-ES_tradnl"/>
        </w:rPr>
        <w:t>.</w:t>
      </w:r>
    </w:p>
    <w:p w14:paraId="1E726048" w14:textId="77777777" w:rsidR="00026CD3" w:rsidRPr="00FC7675" w:rsidRDefault="00026CD3" w:rsidP="00026CD3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24E475C3" w14:textId="77777777" w:rsidR="00026CD3" w:rsidRPr="00FC7675" w:rsidRDefault="00026CD3" w:rsidP="00026CD3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FC7675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B8677E1" w14:textId="77777777" w:rsidR="00026CD3" w:rsidRPr="00FC7675" w:rsidRDefault="00026CD3" w:rsidP="00026CD3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20B1DBDD" w14:textId="77777777" w:rsidR="00026CD3" w:rsidRPr="00FC7675" w:rsidRDefault="00026CD3" w:rsidP="00026CD3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24C8121" w14:textId="47DDB475" w:rsidR="00026CD3" w:rsidRPr="00FC7675" w:rsidRDefault="00026CD3" w:rsidP="00026CD3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FC7675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FC7675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FC7675">
        <w:rPr>
          <w:rFonts w:ascii="ENAIRE Titillium Bold" w:hAnsi="ENAIRE Titillium Bold" w:cs="Arial"/>
          <w:b/>
          <w:bCs/>
          <w:sz w:val="22"/>
          <w:lang w:val="es-ES_tradnl"/>
        </w:rPr>
        <w:t xml:space="preserve">SUBCONTRATACIÓN O COLABORACIÓN EXTERNA </w:t>
      </w:r>
    </w:p>
    <w:p w14:paraId="2C02B2A5" w14:textId="77777777" w:rsidR="00026CD3" w:rsidRPr="008F469E" w:rsidRDefault="00026CD3" w:rsidP="00026CD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E8C2DBE" w14:textId="77777777" w:rsidR="00026CD3" w:rsidRPr="00FC7675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62C3CF01" w14:textId="77777777" w:rsidR="00026CD3" w:rsidRPr="00FC7675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0CE9324E" w14:textId="77777777" w:rsidR="00026CD3" w:rsidRPr="00FC7675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693BA51D" w14:textId="77777777" w:rsidR="00026CD3" w:rsidRPr="00FC7675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303A2E04" w14:textId="77777777" w:rsidR="00026CD3" w:rsidRPr="008F469E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 xml:space="preserve"> (*) Márquese la opción que proceda</w:t>
      </w:r>
    </w:p>
    <w:p w14:paraId="4304192F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F46EFBA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F6769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2D3E4679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922519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4A1128E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2519F5C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05B7B17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08E062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338E2BF5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7039152A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8EDF12E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3B4A548B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2D9A2260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0D259A77" w14:textId="77777777" w:rsidR="000E3B58" w:rsidRDefault="000E3B58" w:rsidP="000E3B58">
      <w:pPr>
        <w:jc w:val="center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76A375AF" w14:textId="77777777" w:rsidR="0027314A" w:rsidRPr="008F469E" w:rsidRDefault="0027314A" w:rsidP="000E3B58">
      <w:pPr>
        <w:jc w:val="center"/>
        <w:rPr>
          <w:rFonts w:ascii="ENAIRE Titillium Regular" w:hAnsi="ENAIRE Titillium Regular" w:cs="Arial"/>
          <w:sz w:val="22"/>
          <w:lang w:val="es-ES"/>
        </w:rPr>
      </w:pPr>
    </w:p>
    <w:p w14:paraId="77E6AC16" w14:textId="77777777"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2174EB7F" w14:textId="77777777" w:rsidR="00FC7675" w:rsidRPr="008F469E" w:rsidRDefault="00FC7675">
      <w:pPr>
        <w:rPr>
          <w:lang w:val="es-ES"/>
        </w:rPr>
      </w:pPr>
    </w:p>
    <w:sectPr w:rsidR="005D4A41" w:rsidRPr="008F469E" w:rsidSect="00EC5D9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0CED8" w14:textId="77777777" w:rsidR="00FC7675" w:rsidRDefault="00FC7675" w:rsidP="00FC7675">
      <w:r>
        <w:separator/>
      </w:r>
    </w:p>
  </w:endnote>
  <w:endnote w:type="continuationSeparator" w:id="0">
    <w:p w14:paraId="48EE5858" w14:textId="77777777" w:rsidR="00FC7675" w:rsidRDefault="00FC7675" w:rsidP="00FC7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2C719" w14:textId="77777777" w:rsidR="00FC7675" w:rsidRDefault="00FC7675" w:rsidP="00FC7675">
      <w:r>
        <w:separator/>
      </w:r>
    </w:p>
  </w:footnote>
  <w:footnote w:type="continuationSeparator" w:id="0">
    <w:p w14:paraId="3A05D1A5" w14:textId="77777777" w:rsidR="00FC7675" w:rsidRDefault="00FC7675" w:rsidP="00FC7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435A" w14:textId="37A8B057" w:rsidR="00FC7675" w:rsidRPr="00FC7675" w:rsidRDefault="00FC7675" w:rsidP="00FC7675">
    <w:pPr>
      <w:pStyle w:val="Encabezado"/>
      <w:jc w:val="right"/>
      <w:rPr>
        <w:rFonts w:ascii="ENAIRE Titillium Regular" w:hAnsi="ENAIRE Titillium Regular"/>
        <w:b/>
        <w:bCs/>
        <w:sz w:val="20"/>
      </w:rPr>
    </w:pPr>
    <w:r w:rsidRPr="00FC7675">
      <w:rPr>
        <w:rFonts w:ascii="ENAIRE Titillium Regular" w:hAnsi="ENAIRE Titillium Regular"/>
        <w:b/>
        <w:bCs/>
        <w:sz w:val="20"/>
      </w:rPr>
      <w:t>EXPEDIENTE NÚMERO BAC-183/2023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283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27314A"/>
    <w:rsid w:val="008F469E"/>
    <w:rsid w:val="00B44216"/>
    <w:rsid w:val="00BE01CF"/>
    <w:rsid w:val="00D608B0"/>
    <w:rsid w:val="00DF3324"/>
    <w:rsid w:val="00EC5D91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B1EF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FC76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7675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FC76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7675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58535-71DA-4BEF-868F-2D3150171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E52CA7-D48A-4C29-A268-20716951A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BC105-F81F-4335-A114-0893C550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1303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Medina García, Mª José</cp:lastModifiedBy>
  <cp:revision>2</cp:revision>
  <dcterms:created xsi:type="dcterms:W3CDTF">2023-11-06T10:15:00Z</dcterms:created>
  <dcterms:modified xsi:type="dcterms:W3CDTF">2023-11-06T10:15:00Z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