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4BD01A" w14:textId="77777777" w:rsidR="001511B4" w:rsidRDefault="001511B4" w:rsidP="001511B4">
      <w:pPr>
        <w:pStyle w:val="LO-Normal5"/>
        <w:spacing w:after="180" w:line="180" w:lineRule="atLeast"/>
        <w:jc w:val="center"/>
      </w:pPr>
      <w:bookmarkStart w:id="0" w:name="_GoBack"/>
      <w:bookmarkEnd w:id="0"/>
      <w:r>
        <w:rPr>
          <w:rStyle w:val="Fuentedeprrafopredeter1"/>
          <w:rFonts w:ascii="Calibri" w:hAnsi="Calibri" w:cs="Calibri"/>
          <w:b/>
          <w:iCs/>
          <w:caps/>
          <w:color w:val="auto"/>
          <w:spacing w:val="-2"/>
          <w:w w:val="105"/>
          <w:sz w:val="28"/>
          <w:szCs w:val="28"/>
        </w:rPr>
        <w:t>anexO I</w:t>
      </w:r>
      <w:r w:rsidR="00700A61">
        <w:rPr>
          <w:rStyle w:val="Fuentedeprrafopredeter1"/>
          <w:rFonts w:ascii="Calibri" w:hAnsi="Calibri" w:cs="Calibri"/>
          <w:b/>
          <w:iCs/>
          <w:caps/>
          <w:color w:val="auto"/>
          <w:spacing w:val="-2"/>
          <w:w w:val="105"/>
          <w:sz w:val="28"/>
          <w:szCs w:val="28"/>
        </w:rPr>
        <w:t>II</w:t>
      </w:r>
    </w:p>
    <w:p w14:paraId="627B5C05" w14:textId="77777777" w:rsidR="001511B4" w:rsidRDefault="001511B4" w:rsidP="001511B4">
      <w:pPr>
        <w:pStyle w:val="LO-Normal5"/>
        <w:spacing w:after="180" w:line="180" w:lineRule="atLeast"/>
        <w:jc w:val="center"/>
      </w:pPr>
      <w:r>
        <w:rPr>
          <w:rStyle w:val="Fuentedeprrafopredeter1"/>
          <w:rFonts w:ascii="Calibri" w:hAnsi="Calibri" w:cs="Calibri"/>
          <w:i/>
          <w:iCs/>
          <w:caps/>
          <w:color w:val="auto"/>
          <w:spacing w:val="-2"/>
          <w:w w:val="105"/>
          <w:sz w:val="20"/>
          <w:szCs w:val="20"/>
        </w:rPr>
        <w:t>(</w:t>
      </w:r>
      <w:r>
        <w:rPr>
          <w:rFonts w:ascii="Calibri" w:hAnsi="Calibri" w:cs="Calibri"/>
          <w:i/>
          <w:color w:val="auto"/>
          <w:sz w:val="20"/>
          <w:szCs w:val="20"/>
        </w:rPr>
        <w:t>del Pliego de Prescripciones Técnicas)</w:t>
      </w:r>
    </w:p>
    <w:p w14:paraId="31861F35" w14:textId="77777777" w:rsidR="001511B4" w:rsidRDefault="001511B4" w:rsidP="001511B4">
      <w:pPr>
        <w:pStyle w:val="LO-Normal5"/>
        <w:spacing w:after="180" w:line="180" w:lineRule="atLeast"/>
        <w:jc w:val="center"/>
        <w:rPr>
          <w:rFonts w:ascii="Times New Roman" w:hAnsi="Times New Roman" w:cs="Times New Roman"/>
          <w:b/>
          <w:iCs/>
          <w:caps/>
          <w:color w:val="auto"/>
          <w:spacing w:val="-2"/>
          <w:w w:val="105"/>
        </w:rPr>
      </w:pPr>
    </w:p>
    <w:p w14:paraId="0168039B" w14:textId="77777777" w:rsidR="001511B4" w:rsidRDefault="001511B4" w:rsidP="001511B4">
      <w:pPr>
        <w:pStyle w:val="LO-Normal5"/>
        <w:spacing w:after="180" w:line="180" w:lineRule="atLeast"/>
        <w:jc w:val="center"/>
        <w:rPr>
          <w:rFonts w:ascii="Times New Roman" w:hAnsi="Times New Roman" w:cs="Times New Roman"/>
          <w:b/>
          <w:iCs/>
          <w:caps/>
          <w:color w:val="auto"/>
          <w:spacing w:val="-2"/>
          <w:w w:val="105"/>
        </w:rPr>
      </w:pPr>
    </w:p>
    <w:p w14:paraId="0E5F1280" w14:textId="77777777" w:rsidR="001511B4" w:rsidRDefault="001511B4" w:rsidP="001511B4">
      <w:pPr>
        <w:pStyle w:val="LO-Normal5"/>
        <w:spacing w:after="180" w:line="180" w:lineRule="atLeast"/>
        <w:jc w:val="center"/>
      </w:pPr>
      <w:r>
        <w:rPr>
          <w:rFonts w:ascii="Calibri" w:hAnsi="Calibri" w:cs="Calibri"/>
          <w:b/>
          <w:iCs/>
          <w:caps/>
          <w:color w:val="auto"/>
          <w:spacing w:val="-2"/>
          <w:w w:val="105"/>
        </w:rPr>
        <w:t>declaración responsable de cumplimiento de normativa</w:t>
      </w:r>
    </w:p>
    <w:p w14:paraId="70556D06" w14:textId="77777777" w:rsidR="001511B4" w:rsidRDefault="001511B4" w:rsidP="001511B4">
      <w:pPr>
        <w:pStyle w:val="LO-Normal5"/>
        <w:spacing w:after="180" w:line="180" w:lineRule="atLeast"/>
        <w:rPr>
          <w:rFonts w:ascii="Times New Roman" w:hAnsi="Times New Roman" w:cs="Times New Roman"/>
          <w:i/>
          <w:iCs/>
          <w:caps/>
          <w:color w:val="auto"/>
          <w:spacing w:val="-2"/>
          <w:w w:val="105"/>
          <w:sz w:val="20"/>
          <w:szCs w:val="20"/>
        </w:rPr>
      </w:pPr>
    </w:p>
    <w:p w14:paraId="18447130" w14:textId="77777777" w:rsidR="001511B4" w:rsidRDefault="001511B4" w:rsidP="001511B4">
      <w:pPr>
        <w:pStyle w:val="LO-Normal5"/>
        <w:spacing w:after="180" w:line="180" w:lineRule="atLeast"/>
        <w:jc w:val="both"/>
        <w:rPr>
          <w:rFonts w:ascii="Times New Roman" w:hAnsi="Times New Roman" w:cs="Times New Roman"/>
          <w:i/>
          <w:iCs/>
          <w:caps/>
          <w:color w:val="auto"/>
          <w:spacing w:val="-2"/>
          <w:w w:val="105"/>
          <w:sz w:val="20"/>
          <w:szCs w:val="20"/>
        </w:rPr>
      </w:pPr>
    </w:p>
    <w:p w14:paraId="14B6ECD2" w14:textId="77777777" w:rsidR="001511B4" w:rsidRDefault="001511B4" w:rsidP="001511B4">
      <w:pPr>
        <w:pStyle w:val="LO-Normal5"/>
        <w:spacing w:after="180" w:line="180" w:lineRule="atLeast"/>
        <w:jc w:val="both"/>
        <w:rPr>
          <w:rFonts w:ascii="Times New Roman" w:hAnsi="Times New Roman" w:cs="Times New Roman"/>
          <w:i/>
          <w:iCs/>
          <w:caps/>
          <w:color w:val="auto"/>
          <w:spacing w:val="-2"/>
          <w:w w:val="105"/>
          <w:sz w:val="20"/>
          <w:szCs w:val="20"/>
        </w:rPr>
      </w:pPr>
    </w:p>
    <w:p w14:paraId="48A7F879" w14:textId="77777777" w:rsidR="001511B4" w:rsidRDefault="001511B4" w:rsidP="001511B4">
      <w:pPr>
        <w:pStyle w:val="LO-Normal5"/>
        <w:spacing w:after="180" w:line="180" w:lineRule="atLeast"/>
        <w:jc w:val="both"/>
      </w:pPr>
      <w:r>
        <w:rPr>
          <w:rStyle w:val="Fuentedeprrafopredeter1"/>
          <w:rFonts w:ascii="Calibri" w:hAnsi="Calibri" w:cs="Calibri"/>
          <w:color w:val="auto"/>
          <w:spacing w:val="-2"/>
        </w:rPr>
        <w:t xml:space="preserve">D./Dª. ____________________, mayor de edad y con DNI/NIE </w:t>
      </w:r>
      <w:proofErr w:type="spellStart"/>
      <w:r>
        <w:rPr>
          <w:rStyle w:val="Fuentedeprrafopredeter1"/>
          <w:rFonts w:ascii="Calibri" w:hAnsi="Calibri" w:cs="Calibri"/>
          <w:color w:val="auto"/>
          <w:spacing w:val="-2"/>
        </w:rPr>
        <w:t>nº</w:t>
      </w:r>
      <w:proofErr w:type="spellEnd"/>
      <w:r>
        <w:rPr>
          <w:rStyle w:val="Fuentedeprrafopredeter1"/>
          <w:rFonts w:ascii="Calibri" w:hAnsi="Calibri" w:cs="Calibri"/>
          <w:color w:val="auto"/>
          <w:spacing w:val="-2"/>
        </w:rPr>
        <w:t xml:space="preserve"> __________, en nombre propio o en representación de la empresa ____________________, con domicilio social en ______________________, y NIF </w:t>
      </w:r>
      <w:proofErr w:type="spellStart"/>
      <w:r>
        <w:rPr>
          <w:rStyle w:val="Fuentedeprrafopredeter1"/>
          <w:rFonts w:ascii="Calibri" w:hAnsi="Calibri" w:cs="Calibri"/>
          <w:color w:val="auto"/>
          <w:spacing w:val="-2"/>
        </w:rPr>
        <w:t>nº</w:t>
      </w:r>
      <w:proofErr w:type="spellEnd"/>
      <w:r>
        <w:rPr>
          <w:rStyle w:val="Fuentedeprrafopredeter1"/>
          <w:rFonts w:ascii="Calibri" w:hAnsi="Calibri" w:cs="Calibri"/>
          <w:color w:val="auto"/>
          <w:spacing w:val="-2"/>
        </w:rPr>
        <w:t xml:space="preserve">__________________ </w:t>
      </w:r>
      <w:r>
        <w:rPr>
          <w:rFonts w:ascii="Calibri" w:hAnsi="Calibri" w:cs="Calibri"/>
          <w:color w:val="auto"/>
        </w:rPr>
        <w:t xml:space="preserve">a efectos de participar en la licitación para la contratación del expediente </w:t>
      </w:r>
      <w:r>
        <w:rPr>
          <w:rFonts w:ascii="Calibri" w:hAnsi="Calibri" w:cs="Calibri"/>
          <w:i/>
          <w:iCs/>
          <w:color w:val="auto"/>
          <w:sz w:val="20"/>
          <w:szCs w:val="20"/>
        </w:rPr>
        <w:t>(indicar expediente)</w:t>
      </w:r>
      <w:r>
        <w:rPr>
          <w:rFonts w:ascii="Calibri" w:hAnsi="Calibri" w:cs="Calibri"/>
          <w:color w:val="auto"/>
        </w:rPr>
        <w:t>……………………………………………………………………………………………………………………..</w:t>
      </w:r>
    </w:p>
    <w:p w14:paraId="6EF41F08" w14:textId="77777777" w:rsidR="001511B4" w:rsidRDefault="001511B4" w:rsidP="001511B4">
      <w:pPr>
        <w:pStyle w:val="LO-Normal5"/>
        <w:spacing w:after="180" w:line="180" w:lineRule="atLeast"/>
        <w:jc w:val="center"/>
        <w:rPr>
          <w:rFonts w:ascii="Times New Roman" w:hAnsi="Times New Roman" w:cs="Times New Roman"/>
          <w:iCs/>
          <w:caps/>
          <w:color w:val="auto"/>
          <w:spacing w:val="-2"/>
          <w:w w:val="105"/>
        </w:rPr>
      </w:pPr>
    </w:p>
    <w:p w14:paraId="26577762" w14:textId="77777777" w:rsidR="001511B4" w:rsidRDefault="001511B4" w:rsidP="001511B4">
      <w:pPr>
        <w:pStyle w:val="LO-Normal5"/>
        <w:spacing w:after="180" w:line="180" w:lineRule="atLeast"/>
        <w:jc w:val="center"/>
      </w:pPr>
      <w:r>
        <w:rPr>
          <w:rFonts w:ascii="Calibri" w:hAnsi="Calibri" w:cs="Calibri"/>
          <w:b/>
          <w:iCs/>
          <w:caps/>
          <w:color w:val="auto"/>
          <w:spacing w:val="-2"/>
          <w:w w:val="105"/>
        </w:rPr>
        <w:t>declara:</w:t>
      </w:r>
    </w:p>
    <w:p w14:paraId="048BBFA6" w14:textId="77777777" w:rsidR="001511B4" w:rsidRDefault="001511B4" w:rsidP="001511B4">
      <w:pPr>
        <w:pStyle w:val="LO-Normal5"/>
        <w:spacing w:after="180" w:line="180" w:lineRule="atLeast"/>
        <w:jc w:val="center"/>
        <w:rPr>
          <w:rFonts w:ascii="Times New Roman" w:hAnsi="Times New Roman" w:cs="Times New Roman"/>
          <w:b/>
          <w:iCs/>
          <w:caps/>
          <w:color w:val="auto"/>
          <w:spacing w:val="-2"/>
          <w:w w:val="105"/>
        </w:rPr>
      </w:pPr>
    </w:p>
    <w:p w14:paraId="0043FD01" w14:textId="77777777" w:rsidR="001511B4" w:rsidRDefault="001511B4" w:rsidP="001511B4">
      <w:pPr>
        <w:pStyle w:val="LO-Normal5"/>
        <w:spacing w:after="180" w:line="180" w:lineRule="atLeast"/>
        <w:jc w:val="both"/>
      </w:pPr>
      <w:r>
        <w:rPr>
          <w:rFonts w:ascii="Calibri" w:hAnsi="Calibri" w:cs="Calibri"/>
          <w:iCs/>
          <w:color w:val="auto"/>
          <w:spacing w:val="-2"/>
          <w:w w:val="105"/>
        </w:rPr>
        <w:t>Que la entidad ………………………………………cumple toda la normativa aplicable a los productos objeto de licitación y con la normativa recogida en el Pliego de Prescripciones Técnicas. Asimismo, las referencias ofertadas cumplen expresamente las características solicitadas en el Pliego de Prescripciones Técnicas y no cuentan con ningún tipo de restricción para su consumo en la Unión Europea.</w:t>
      </w:r>
    </w:p>
    <w:p w14:paraId="4B4DBD98" w14:textId="77777777" w:rsidR="001511B4" w:rsidRDefault="001511B4" w:rsidP="001511B4">
      <w:pPr>
        <w:pStyle w:val="LO-Normal5"/>
        <w:spacing w:after="180" w:line="180" w:lineRule="atLeast"/>
        <w:jc w:val="center"/>
        <w:rPr>
          <w:rFonts w:ascii="Times New Roman" w:hAnsi="Times New Roman" w:cs="Times New Roman"/>
          <w:iCs/>
          <w:color w:val="auto"/>
          <w:spacing w:val="-2"/>
          <w:w w:val="105"/>
        </w:rPr>
      </w:pPr>
    </w:p>
    <w:p w14:paraId="006F4CD6" w14:textId="77777777" w:rsidR="001511B4" w:rsidRDefault="001511B4" w:rsidP="001511B4">
      <w:pPr>
        <w:pStyle w:val="LO-Normal5"/>
        <w:spacing w:after="180" w:line="180" w:lineRule="atLeast"/>
        <w:jc w:val="center"/>
        <w:rPr>
          <w:rFonts w:ascii="Times New Roman" w:hAnsi="Times New Roman" w:cs="Times New Roman"/>
          <w:iCs/>
          <w:color w:val="auto"/>
          <w:spacing w:val="-2"/>
          <w:w w:val="105"/>
        </w:rPr>
      </w:pPr>
    </w:p>
    <w:p w14:paraId="48E35CB9" w14:textId="77777777" w:rsidR="001511B4" w:rsidRDefault="001511B4" w:rsidP="001511B4">
      <w:pPr>
        <w:pStyle w:val="LO-Normal5"/>
        <w:spacing w:after="180" w:line="180" w:lineRule="atLeast"/>
        <w:jc w:val="center"/>
        <w:rPr>
          <w:rFonts w:ascii="Times New Roman" w:hAnsi="Times New Roman" w:cs="Times New Roman"/>
          <w:iCs/>
          <w:color w:val="auto"/>
          <w:spacing w:val="-2"/>
          <w:w w:val="105"/>
        </w:rPr>
      </w:pPr>
    </w:p>
    <w:p w14:paraId="5568FAC6" w14:textId="77777777" w:rsidR="001511B4" w:rsidRDefault="001511B4" w:rsidP="001511B4">
      <w:pPr>
        <w:pStyle w:val="LO-Normal5"/>
        <w:spacing w:after="180" w:line="180" w:lineRule="atLeast"/>
        <w:jc w:val="center"/>
        <w:rPr>
          <w:rFonts w:ascii="Times New Roman" w:hAnsi="Times New Roman" w:cs="Times New Roman"/>
          <w:iCs/>
          <w:color w:val="auto"/>
          <w:spacing w:val="-2"/>
          <w:w w:val="105"/>
        </w:rPr>
      </w:pPr>
    </w:p>
    <w:p w14:paraId="376973DE" w14:textId="77777777" w:rsidR="001511B4" w:rsidRDefault="001511B4" w:rsidP="001511B4">
      <w:pPr>
        <w:pStyle w:val="LO-Normal5"/>
        <w:spacing w:after="180" w:line="180" w:lineRule="atLeast"/>
        <w:jc w:val="center"/>
      </w:pPr>
      <w:r>
        <w:rPr>
          <w:rFonts w:ascii="Calibri" w:hAnsi="Calibri" w:cs="Calibri"/>
          <w:color w:val="auto"/>
        </w:rPr>
        <w:t xml:space="preserve">En _______________, a __ </w:t>
      </w:r>
      <w:proofErr w:type="spellStart"/>
      <w:r>
        <w:rPr>
          <w:rFonts w:ascii="Calibri" w:hAnsi="Calibri" w:cs="Calibri"/>
          <w:color w:val="auto"/>
        </w:rPr>
        <w:t>de</w:t>
      </w:r>
      <w:proofErr w:type="spellEnd"/>
      <w:r>
        <w:rPr>
          <w:rFonts w:ascii="Calibri" w:hAnsi="Calibri" w:cs="Calibri"/>
          <w:color w:val="auto"/>
        </w:rPr>
        <w:t xml:space="preserve"> __________ </w:t>
      </w:r>
      <w:proofErr w:type="spellStart"/>
      <w:r>
        <w:rPr>
          <w:rFonts w:ascii="Calibri" w:hAnsi="Calibri" w:cs="Calibri"/>
          <w:color w:val="auto"/>
        </w:rPr>
        <w:t>de</w:t>
      </w:r>
      <w:proofErr w:type="spellEnd"/>
      <w:r>
        <w:rPr>
          <w:rFonts w:ascii="Calibri" w:hAnsi="Calibri" w:cs="Calibri"/>
          <w:color w:val="auto"/>
        </w:rPr>
        <w:t xml:space="preserve"> ______ </w:t>
      </w:r>
      <w:r>
        <w:rPr>
          <w:rFonts w:ascii="Calibri" w:hAnsi="Calibri" w:cs="Calibri"/>
          <w:i/>
          <w:iCs/>
          <w:color w:val="auto"/>
          <w:sz w:val="20"/>
          <w:szCs w:val="20"/>
        </w:rPr>
        <w:t>(emitida dentro del plazo de presentación</w:t>
      </w:r>
      <w:r>
        <w:rPr>
          <w:rFonts w:ascii="Calibri" w:eastAsia="Times New Roman" w:hAnsi="Calibri" w:cs="Calibri"/>
          <w:i/>
          <w:iCs/>
          <w:color w:val="auto"/>
          <w:sz w:val="20"/>
          <w:szCs w:val="20"/>
          <w:lang w:eastAsia="es-ES"/>
        </w:rPr>
        <w:t xml:space="preserve"> de </w:t>
      </w:r>
      <w:r>
        <w:rPr>
          <w:rStyle w:val="Fuentedeprrafopredeter1"/>
          <w:rFonts w:ascii="Calibri" w:hAnsi="Calibri" w:cs="Calibri"/>
          <w:i/>
          <w:iCs/>
          <w:color w:val="auto"/>
          <w:spacing w:val="-3"/>
          <w:sz w:val="20"/>
          <w:szCs w:val="20"/>
        </w:rPr>
        <w:t>la</w:t>
      </w:r>
      <w:r>
        <w:rPr>
          <w:rStyle w:val="Fuentedeprrafopredeter1"/>
          <w:rFonts w:ascii="Calibri" w:hAnsi="Calibri" w:cs="Calibri"/>
          <w:i/>
          <w:iCs/>
          <w:strike/>
          <w:color w:val="auto"/>
          <w:spacing w:val="-3"/>
          <w:sz w:val="20"/>
          <w:szCs w:val="20"/>
        </w:rPr>
        <w:t xml:space="preserve"> </w:t>
      </w:r>
      <w:r>
        <w:rPr>
          <w:rStyle w:val="Fuentedeprrafopredeter1"/>
          <w:rFonts w:ascii="Calibri" w:hAnsi="Calibri" w:cs="Calibri"/>
          <w:i/>
          <w:iCs/>
          <w:color w:val="auto"/>
          <w:spacing w:val="-3"/>
          <w:sz w:val="20"/>
          <w:szCs w:val="20"/>
        </w:rPr>
        <w:t>proposición</w:t>
      </w:r>
      <w:r>
        <w:rPr>
          <w:rFonts w:ascii="Calibri" w:hAnsi="Calibri" w:cs="Calibri"/>
          <w:i/>
          <w:iCs/>
          <w:color w:val="auto"/>
          <w:sz w:val="20"/>
          <w:szCs w:val="20"/>
        </w:rPr>
        <w:t xml:space="preserve">) (firma electrónica avanzada del licitador) </w:t>
      </w:r>
    </w:p>
    <w:p w14:paraId="638EE1BD" w14:textId="77777777" w:rsidR="001511B4" w:rsidRDefault="001511B4" w:rsidP="001511B4">
      <w:pPr>
        <w:jc w:val="both"/>
      </w:pPr>
    </w:p>
    <w:p w14:paraId="7B77048C" w14:textId="77777777" w:rsidR="00EB6C38" w:rsidRDefault="00EB6C38"/>
    <w:sectPr w:rsidR="00EB6C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826" w:bottom="595" w:left="1622" w:header="357" w:footer="53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D2F95A" w14:textId="77777777" w:rsidR="00212B63" w:rsidRDefault="00700A61">
      <w:r>
        <w:separator/>
      </w:r>
    </w:p>
  </w:endnote>
  <w:endnote w:type="continuationSeparator" w:id="0">
    <w:p w14:paraId="45D7399B" w14:textId="77777777" w:rsidR="00212B63" w:rsidRDefault="00700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C7046" w14:textId="77777777" w:rsidR="009829AC" w:rsidRDefault="001572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41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60"/>
      <w:gridCol w:w="9180"/>
    </w:tblGrid>
    <w:tr w:rsidR="009829AC" w14:paraId="0508299D" w14:textId="77777777">
      <w:tc>
        <w:tcPr>
          <w:tcW w:w="660" w:type="dxa"/>
          <w:shd w:val="clear" w:color="auto" w:fill="auto"/>
        </w:tcPr>
        <w:p w14:paraId="0D329803" w14:textId="77777777" w:rsidR="009829AC" w:rsidRDefault="001572A5">
          <w:pPr>
            <w:pStyle w:val="Piedepgina"/>
            <w:snapToGrid w:val="0"/>
            <w:rPr>
              <w:rFonts w:ascii="Arial" w:hAnsi="Arial" w:cs="Arial"/>
              <w:sz w:val="16"/>
              <w:szCs w:val="16"/>
              <w:lang w:val="es-ES_tradnl"/>
            </w:rPr>
          </w:pPr>
        </w:p>
      </w:tc>
      <w:tc>
        <w:tcPr>
          <w:tcW w:w="9180" w:type="dxa"/>
          <w:shd w:val="clear" w:color="auto" w:fill="auto"/>
        </w:tcPr>
        <w:p w14:paraId="68FE762A" w14:textId="77777777" w:rsidR="009829AC" w:rsidRDefault="001572A5">
          <w:pPr>
            <w:pStyle w:val="Piedepgina"/>
            <w:snapToGrid w:val="0"/>
            <w:jc w:val="both"/>
            <w:rPr>
              <w:rFonts w:ascii="Arial" w:hAnsi="Arial" w:cs="Arial"/>
              <w:i/>
              <w:sz w:val="16"/>
              <w:szCs w:val="16"/>
              <w:lang w:val="es-ES_tradnl"/>
            </w:rPr>
          </w:pPr>
        </w:p>
      </w:tc>
    </w:tr>
  </w:tbl>
  <w:p w14:paraId="25312548" w14:textId="77777777" w:rsidR="009829AC" w:rsidRDefault="001511B4">
    <w:pPr>
      <w:pStyle w:val="Piedepgina"/>
    </w:pPr>
    <w:proofErr w:type="gramStart"/>
    <w:r>
      <w:rPr>
        <w:rFonts w:ascii="Calibri" w:hAnsi="Calibri" w:cs="Calibri"/>
        <w:i/>
        <w:sz w:val="18"/>
        <w:szCs w:val="18"/>
      </w:rPr>
      <w:t>PPT  KITS</w:t>
    </w:r>
    <w:proofErr w:type="gramEnd"/>
    <w:r>
      <w:rPr>
        <w:rFonts w:ascii="Calibri" w:hAnsi="Calibri" w:cs="Calibri"/>
        <w:i/>
        <w:sz w:val="18"/>
        <w:szCs w:val="18"/>
      </w:rPr>
      <w:t xml:space="preserve"> CIRUGÍA TORÁCICA</w:t>
    </w:r>
    <w:r>
      <w:tab/>
    </w:r>
    <w:r>
      <w:rPr>
        <w:rFonts w:ascii="Arial" w:hAnsi="Arial" w:cs="Arial"/>
        <w:sz w:val="16"/>
        <w:szCs w:val="16"/>
      </w:rPr>
      <w:t xml:space="preserve">Página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PAGE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14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de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NUMPAGES \* ARABIC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14</w:t>
    </w:r>
    <w:r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5D850F" w14:textId="77777777" w:rsidR="009829AC" w:rsidRDefault="001572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8BA4E0" w14:textId="77777777" w:rsidR="00212B63" w:rsidRDefault="00700A61">
      <w:r>
        <w:separator/>
      </w:r>
    </w:p>
  </w:footnote>
  <w:footnote w:type="continuationSeparator" w:id="0">
    <w:p w14:paraId="6C6C6B18" w14:textId="77777777" w:rsidR="00212B63" w:rsidRDefault="00700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46B74" w14:textId="77777777" w:rsidR="009829AC" w:rsidRDefault="001572A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D848C" w14:textId="77777777" w:rsidR="009829AC" w:rsidRDefault="001511B4">
    <w:pPr>
      <w:pStyle w:val="Encabezado"/>
      <w:rPr>
        <w:lang w:eastAsia="es-ES"/>
      </w:rPr>
    </w:pPr>
    <w:r>
      <w:rPr>
        <w:noProof/>
      </w:rPr>
      <w:drawing>
        <wp:anchor distT="0" distB="0" distL="114935" distR="114935" simplePos="0" relativeHeight="251659264" behindDoc="0" locked="0" layoutInCell="1" allowOverlap="1" wp14:anchorId="5FE8333B" wp14:editId="6A023C51">
          <wp:simplePos x="0" y="0"/>
          <wp:positionH relativeFrom="column">
            <wp:posOffset>-329565</wp:posOffset>
          </wp:positionH>
          <wp:positionV relativeFrom="paragraph">
            <wp:posOffset>-635</wp:posOffset>
          </wp:positionV>
          <wp:extent cx="1938655" cy="715010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02" t="-276" r="-102" b="-276"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71501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92E120" w14:textId="77777777" w:rsidR="009829AC" w:rsidRDefault="001511B4">
    <w:pPr>
      <w:pStyle w:val="Encabezado"/>
      <w:rPr>
        <w:lang w:eastAsia="es-ES"/>
      </w:rPr>
    </w:pPr>
    <w:r>
      <w:rPr>
        <w:noProof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72D0E01D" wp14:editId="5232BFEE">
              <wp:simplePos x="0" y="0"/>
              <wp:positionH relativeFrom="column">
                <wp:posOffset>3719195</wp:posOffset>
              </wp:positionH>
              <wp:positionV relativeFrom="paragraph">
                <wp:posOffset>132715</wp:posOffset>
              </wp:positionV>
              <wp:extent cx="2296795" cy="368300"/>
              <wp:effectExtent l="4445" t="0" r="3810" b="3810"/>
              <wp:wrapNone/>
              <wp:docPr id="1" name="Gru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296795" cy="368300"/>
                        <a:chOff x="5857" y="209"/>
                        <a:chExt cx="3617" cy="580"/>
                      </a:xfrm>
                    </wpg:grpSpPr>
                    <wps:wsp>
                      <wps:cNvPr id="2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5857" y="442"/>
                          <a:ext cx="3616" cy="3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FF9EFFD" w14:textId="77777777" w:rsidR="009829AC" w:rsidRDefault="001511B4">
                            <w:pPr>
                              <w:overflowPunct w:val="0"/>
                              <w:rPr>
                                <w:color w:val="999999"/>
                                <w:kern w:val="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999999"/>
                                <w:kern w:val="2"/>
                                <w:sz w:val="18"/>
                                <w:szCs w:val="18"/>
                              </w:rPr>
                              <w:t>Consejería de Sanidad y Políticas Sociales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14 Imag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012" y="209"/>
                          <a:ext cx="2785" cy="2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o 1" o:spid="_x0000_s1026" style="position:absolute;margin-left:292.85pt;margin-top:10.45pt;width:180.85pt;height:29pt;z-index:251660288;mso-wrap-distance-left:0;mso-wrap-distance-right:0" coordorigin="5857,209" coordsize="3617,5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5857;top:442;width:3616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" filled="f" stroked="f" strokecolor="#3465a4">
                <v:stroke joinstyle="round"/>
                <v:textbox>
                  <w:txbxContent>
                    <w:p w:rsidR="009829AC" w:rsidRDefault="001511B4">
                      <w:pPr>
                        <w:overflowPunct w:val="0"/>
                        <w:rPr>
                          <w:color w:val="999999"/>
                          <w:kern w:val="2"/>
                          <w:sz w:val="18"/>
                          <w:szCs w:val="18"/>
                        </w:rPr>
                      </w:pPr>
                      <w:r>
                        <w:rPr>
                          <w:color w:val="999999"/>
                          <w:kern w:val="2"/>
                          <w:sz w:val="18"/>
                          <w:szCs w:val="18"/>
                        </w:rPr>
                        <w:t>Consejería de Sanidad y Políticas Sociales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14 Imagen" o:spid="_x0000_s1028" type="#_x0000_t75" style="position:absolute;left:6012;top:209;width:2785;height: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" strokecolor="#3465a4">
                <v:fill recolor="t" type="frame"/>
                <v:stroke joinstyle="round"/>
                <v:imagedata r:id="rId3" o:title=""/>
              </v:shape>
            </v:group>
          </w:pict>
        </mc:Fallback>
      </mc:AlternateContent>
    </w:r>
  </w:p>
  <w:p w14:paraId="23D3628A" w14:textId="77777777" w:rsidR="009829AC" w:rsidRDefault="001572A5">
    <w:pPr>
      <w:pStyle w:val="Encabezado"/>
      <w:rPr>
        <w:lang w:eastAsia="es-ES"/>
      </w:rPr>
    </w:pPr>
  </w:p>
  <w:p w14:paraId="7F7820C5" w14:textId="77777777" w:rsidR="009829AC" w:rsidRDefault="001572A5">
    <w:pPr>
      <w:pStyle w:val="Encabezado"/>
      <w:rPr>
        <w:lang w:eastAsia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4DB50" w14:textId="77777777" w:rsidR="009829AC" w:rsidRDefault="001572A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1B4"/>
    <w:rsid w:val="001511B4"/>
    <w:rsid w:val="001572A5"/>
    <w:rsid w:val="00212B63"/>
    <w:rsid w:val="00700A61"/>
    <w:rsid w:val="00EB6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F88A25"/>
  <w15:chartTrackingRefBased/>
  <w15:docId w15:val="{7BF627A7-5064-40BC-A778-F45E71855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1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uentedeprrafopredeter1">
    <w:name w:val="Fuente de párrafo predeter.1"/>
    <w:rsid w:val="001511B4"/>
  </w:style>
  <w:style w:type="paragraph" w:styleId="Encabezado">
    <w:name w:val="header"/>
    <w:basedOn w:val="Normal"/>
    <w:link w:val="EncabezadoCar"/>
    <w:rsid w:val="001511B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1511B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edepgina">
    <w:name w:val="footer"/>
    <w:basedOn w:val="Normal"/>
    <w:link w:val="PiedepginaCar"/>
    <w:rsid w:val="001511B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1511B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O-Normal5">
    <w:name w:val="LO-Normal5"/>
    <w:rsid w:val="001511B4"/>
    <w:pPr>
      <w:widowControl w:val="0"/>
      <w:suppressAutoHyphens/>
      <w:overflowPunct w:val="0"/>
      <w:spacing w:after="200" w:line="276" w:lineRule="auto"/>
      <w:textAlignment w:val="baseline"/>
    </w:pPr>
    <w:rPr>
      <w:rFonts w:ascii="Arial" w:eastAsia="Arial" w:hAnsi="Arial" w:cs="Arial"/>
      <w:color w:val="00000A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VICENTE GOMEZ</dc:creator>
  <cp:keywords/>
  <dc:description/>
  <cp:lastModifiedBy>ROCIO NUÑEZ SANTOS</cp:lastModifiedBy>
  <cp:revision>3</cp:revision>
  <cp:lastPrinted>2023-01-17T11:15:00Z</cp:lastPrinted>
  <dcterms:created xsi:type="dcterms:W3CDTF">2022-12-22T08:01:00Z</dcterms:created>
  <dcterms:modified xsi:type="dcterms:W3CDTF">2023-01-17T11:15:00Z</dcterms:modified>
</cp:coreProperties>
</file>