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07E54" w14:textId="77777777" w:rsidR="00031DDD" w:rsidRDefault="00031DDD" w:rsidP="00031DDD">
      <w:pPr>
        <w:pStyle w:val="Ttulo1"/>
      </w:pPr>
      <w:bookmarkStart w:id="0" w:name="_Toc159583789"/>
      <w:r w:rsidRPr="00955C21">
        <w:t>ANEXO</w:t>
      </w:r>
      <w:r>
        <w:t xml:space="preserve"> II.-</w:t>
      </w:r>
      <w:r w:rsidRPr="00955C21">
        <w:t>MODELO DE DECLARACIÓN RESPONSABLE</w:t>
      </w:r>
      <w:bookmarkEnd w:id="0"/>
    </w:p>
    <w:p w14:paraId="66BB038D" w14:textId="77777777" w:rsidR="00031DDD" w:rsidRPr="00955C21" w:rsidRDefault="00031DDD" w:rsidP="00031DDD">
      <w:pPr>
        <w:jc w:val="center"/>
        <w:rPr>
          <w:rFonts w:ascii="ENAIRE Titillium Regular" w:hAnsi="ENAIRE Titillium Regular" w:cs="Arial"/>
          <w:lang w:val="es-ES_tradnl"/>
        </w:rPr>
      </w:pPr>
    </w:p>
    <w:p w14:paraId="2F842A6A" w14:textId="77777777" w:rsidR="00031DDD" w:rsidRPr="008C2A13" w:rsidRDefault="00031DDD" w:rsidP="00031DDD">
      <w:pPr>
        <w:jc w:val="both"/>
        <w:rPr>
          <w:rFonts w:ascii="ENAIRE Titillium Regular" w:hAnsi="ENAIRE Titillium Regular" w:cs="Arial"/>
          <w:i/>
          <w:sz w:val="22"/>
          <w:szCs w:val="22"/>
          <w:lang w:val="es-ES_tradnl"/>
        </w:rPr>
      </w:pPr>
      <w:r w:rsidRPr="008C2A13">
        <w:rPr>
          <w:rFonts w:ascii="ENAIRE Titillium Regular" w:hAnsi="ENAIRE Titillium Regular" w:cs="Arial"/>
          <w:sz w:val="22"/>
          <w:szCs w:val="22"/>
          <w:lang w:val="es-ES_tradnl"/>
        </w:rPr>
        <w:t xml:space="preserve">D………………………………………………………………, con DNI </w:t>
      </w:r>
      <w:proofErr w:type="spellStart"/>
      <w:r w:rsidRPr="008C2A13">
        <w:rPr>
          <w:rFonts w:ascii="ENAIRE Titillium Regular" w:hAnsi="ENAIRE Titillium Regular" w:cs="Arial"/>
          <w:sz w:val="22"/>
          <w:szCs w:val="22"/>
          <w:lang w:val="es-ES_tradnl"/>
        </w:rPr>
        <w:t>nº</w:t>
      </w:r>
      <w:proofErr w:type="spellEnd"/>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i/>
          <w:sz w:val="22"/>
          <w:szCs w:val="22"/>
          <w:lang w:val="es-ES_tradnl"/>
        </w:rPr>
        <w:t>(en el caso de actuar en representación),</w:t>
      </w:r>
      <w:r w:rsidRPr="008C2A13">
        <w:rPr>
          <w:rFonts w:ascii="ENAIRE Titillium Regular" w:hAnsi="ENAIRE Titillium Regular" w:cs="Arial"/>
          <w:sz w:val="22"/>
          <w:szCs w:val="22"/>
          <w:lang w:val="es-ES_tradnl"/>
        </w:rPr>
        <w:t xml:space="preserve"> como apoderado de la empresa ………………………………………………</w:t>
      </w:r>
      <w:proofErr w:type="gramStart"/>
      <w:r w:rsidRPr="008C2A13">
        <w:rPr>
          <w:rFonts w:ascii="ENAIRE Titillium Regular" w:hAnsi="ENAIRE Titillium Regular" w:cs="Arial"/>
          <w:sz w:val="22"/>
          <w:szCs w:val="22"/>
          <w:lang w:val="es-ES_tradnl"/>
        </w:rPr>
        <w:t>…….</w:t>
      </w:r>
      <w:proofErr w:type="gramEnd"/>
      <w:r w:rsidRPr="008C2A13">
        <w:rPr>
          <w:rFonts w:ascii="ENAIRE Titillium Regular" w:hAnsi="ENAIRE Titillium Regular" w:cs="Arial"/>
          <w:sz w:val="22"/>
          <w:szCs w:val="22"/>
          <w:lang w:val="es-ES_tradnl"/>
        </w:rPr>
        <w:t xml:space="preserve">., con CIF </w:t>
      </w:r>
      <w:proofErr w:type="spellStart"/>
      <w:r w:rsidRPr="008C2A13">
        <w:rPr>
          <w:rFonts w:ascii="ENAIRE Titillium Regular" w:hAnsi="ENAIRE Titillium Regular" w:cs="Arial"/>
          <w:sz w:val="22"/>
          <w:szCs w:val="22"/>
          <w:lang w:val="es-ES_tradnl"/>
        </w:rPr>
        <w:t>nº</w:t>
      </w:r>
      <w:proofErr w:type="spellEnd"/>
      <w:r w:rsidRPr="008C2A13">
        <w:rPr>
          <w:rFonts w:ascii="ENAIRE Titillium Regular" w:hAnsi="ENAIRE Titillium Regular" w:cs="Arial"/>
          <w:sz w:val="22"/>
          <w:szCs w:val="22"/>
          <w:lang w:val="es-ES_tradnl"/>
        </w:rPr>
        <w:t xml:space="preserve"> ………………………, para concurrir a la contratación de </w:t>
      </w:r>
      <w:r w:rsidRPr="008C2A13">
        <w:rPr>
          <w:rFonts w:ascii="ENAIRE Titillium Regular" w:hAnsi="ENAIRE Titillium Regular" w:cs="Arial"/>
          <w:i/>
          <w:sz w:val="22"/>
          <w:szCs w:val="22"/>
          <w:lang w:val="es-ES_tradnl"/>
        </w:rPr>
        <w:t>(señalar el título de la contratación)……..…. ……………………………………………………………………………………………</w:t>
      </w:r>
    </w:p>
    <w:p w14:paraId="7C5BF773" w14:textId="77777777" w:rsidR="00031DDD" w:rsidRPr="008C2A13" w:rsidRDefault="00031DDD" w:rsidP="00031DDD">
      <w:pPr>
        <w:rPr>
          <w:rFonts w:ascii="ENAIRE Titillium Regular" w:hAnsi="ENAIRE Titillium Regular" w:cs="Arial"/>
          <w:i/>
          <w:sz w:val="22"/>
          <w:szCs w:val="22"/>
          <w:lang w:val="es-ES_tradnl"/>
        </w:rPr>
      </w:pPr>
    </w:p>
    <w:p w14:paraId="6F30F9E6" w14:textId="77777777" w:rsidR="00031DDD" w:rsidRPr="008C2A13" w:rsidRDefault="00031DDD" w:rsidP="00031DDD">
      <w:pPr>
        <w:rPr>
          <w:rFonts w:ascii="ENAIRE Titillium Regular" w:hAnsi="ENAIRE Titillium Regular" w:cs="Arial"/>
          <w:b/>
          <w:sz w:val="22"/>
          <w:szCs w:val="22"/>
          <w:lang w:val="es-ES_tradnl"/>
        </w:rPr>
      </w:pPr>
      <w:r w:rsidRPr="008C2A13">
        <w:rPr>
          <w:rFonts w:ascii="ENAIRE Titillium Regular" w:hAnsi="ENAIRE Titillium Regular" w:cs="Arial"/>
          <w:b/>
          <w:sz w:val="22"/>
          <w:szCs w:val="22"/>
          <w:lang w:val="es-ES_tradnl"/>
        </w:rPr>
        <w:t>DECLARA BAJO SU RESPONSABILIDAD:</w:t>
      </w:r>
    </w:p>
    <w:p w14:paraId="44EFE7F6" w14:textId="77777777" w:rsidR="00031DDD" w:rsidRPr="008C2A13" w:rsidRDefault="00031DDD" w:rsidP="00031DDD">
      <w:pPr>
        <w:rPr>
          <w:rFonts w:ascii="ENAIRE Titillium Regular" w:hAnsi="ENAIRE Titillium Regular" w:cs="Arial"/>
          <w:b/>
          <w:sz w:val="22"/>
          <w:szCs w:val="22"/>
          <w:lang w:val="es-ES_tradnl"/>
        </w:rPr>
      </w:pPr>
    </w:p>
    <w:p w14:paraId="42A2A880" w14:textId="77777777" w:rsidR="00031DDD" w:rsidRPr="008C2A13" w:rsidRDefault="00031DDD" w:rsidP="00031DDD">
      <w:pPr>
        <w:ind w:left="567" w:hanging="567"/>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la empresa a la que representa:</w:t>
      </w:r>
    </w:p>
    <w:p w14:paraId="7527120F" w14:textId="77777777" w:rsidR="00031DDD" w:rsidRPr="008C2A13" w:rsidRDefault="00031DDD" w:rsidP="00031DDD">
      <w:pPr>
        <w:ind w:left="567" w:hanging="567"/>
        <w:jc w:val="both"/>
        <w:rPr>
          <w:rFonts w:ascii="ENAIRE Titillium Regular" w:hAnsi="ENAIRE Titillium Regular" w:cs="Arial"/>
          <w:sz w:val="22"/>
          <w:szCs w:val="22"/>
          <w:lang w:val="es-ES_tradnl"/>
        </w:rPr>
      </w:pPr>
    </w:p>
    <w:p w14:paraId="76ECC84D" w14:textId="77777777" w:rsidR="00031DDD" w:rsidRPr="008C2A13" w:rsidRDefault="00031DDD" w:rsidP="00031DD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Está válidamente constituida y que conforme a su objeto social puede presentarse a la licitación, así como que el firmante de la declaración ostenta la debida representación para la presentación de la proposición y de aquella.</w:t>
      </w:r>
    </w:p>
    <w:p w14:paraId="74CD1FBD" w14:textId="77777777" w:rsidR="00031DDD" w:rsidRPr="008C2A13" w:rsidRDefault="00031DDD" w:rsidP="00031DDD">
      <w:pPr>
        <w:pStyle w:val="Prrafodelista"/>
        <w:ind w:left="930"/>
        <w:jc w:val="both"/>
        <w:rPr>
          <w:rFonts w:ascii="ENAIRE Titillium Regular" w:hAnsi="ENAIRE Titillium Regular" w:cs="Arial"/>
          <w:sz w:val="22"/>
          <w:szCs w:val="22"/>
          <w:lang w:val="es-ES_tradnl"/>
        </w:rPr>
      </w:pPr>
    </w:p>
    <w:p w14:paraId="7C4799E8" w14:textId="77777777" w:rsidR="00031DDD" w:rsidRPr="008C2A13" w:rsidRDefault="00031DDD" w:rsidP="00031DD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No está incursa en las prohibiciones para contratar con la Administración de conformidad con lo dispuesto en el art. 71 de la Ley de Contratos del Sector Público y se halla al corriente del cumplimiento de las obligaciones tributarias y con la Seguridad Social impuestas por las disposiciones vigentes.</w:t>
      </w:r>
    </w:p>
    <w:p w14:paraId="61E84A0C" w14:textId="77777777" w:rsidR="00031DDD" w:rsidRPr="008C2A13" w:rsidRDefault="00031DDD" w:rsidP="00031DDD">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p>
    <w:p w14:paraId="276D9670" w14:textId="77777777" w:rsidR="00031DDD" w:rsidRPr="008C2A13" w:rsidRDefault="00031DDD" w:rsidP="00031DD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b/>
          <w:sz w:val="22"/>
          <w:szCs w:val="22"/>
          <w:lang w:val="es-ES_tradnl"/>
        </w:rPr>
        <w:t>SI / NO</w:t>
      </w:r>
      <w:r w:rsidRPr="008C2A13">
        <w:rPr>
          <w:rFonts w:ascii="ENAIRE Titillium Regular" w:hAnsi="ENAIRE Titillium Regular" w:cs="Arial"/>
          <w:sz w:val="22"/>
          <w:szCs w:val="22"/>
          <w:lang w:val="es-ES_tradnl"/>
        </w:rPr>
        <w:t xml:space="preserve"> 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323105A1" w14:textId="77777777" w:rsidR="00031DDD" w:rsidRPr="008C2A13" w:rsidRDefault="00031DDD" w:rsidP="00031DDD">
      <w:pPr>
        <w:pStyle w:val="Prrafodelista"/>
        <w:ind w:left="930"/>
        <w:jc w:val="both"/>
        <w:rPr>
          <w:rFonts w:ascii="ENAIRE Titillium Regular" w:hAnsi="ENAIRE Titillium Regular" w:cs="Arial"/>
          <w:sz w:val="22"/>
          <w:szCs w:val="22"/>
          <w:lang w:val="es-ES_tradnl"/>
        </w:rPr>
      </w:pPr>
    </w:p>
    <w:p w14:paraId="1DB1BB25" w14:textId="77777777" w:rsidR="00031DDD" w:rsidRPr="008C2A13" w:rsidRDefault="00031DDD" w:rsidP="00031DD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Adscribirá a la ejecución del contrato los medios personales y/o materiales especificados en el Pliego de Prescripciones Técnicas y hace constar expresamente que:</w:t>
      </w:r>
    </w:p>
    <w:p w14:paraId="4665431F" w14:textId="77777777" w:rsidR="00031DDD" w:rsidRPr="008C2A13" w:rsidRDefault="00031DDD" w:rsidP="00031DDD">
      <w:pPr>
        <w:pStyle w:val="Prrafodelista"/>
        <w:rPr>
          <w:rFonts w:ascii="ENAIRE Titillium Regular" w:hAnsi="ENAIRE Titillium Regular" w:cs="Arial"/>
          <w:sz w:val="22"/>
          <w:szCs w:val="22"/>
          <w:lang w:val="es-ES_tradnl"/>
        </w:rPr>
      </w:pPr>
    </w:p>
    <w:p w14:paraId="35CCDD72" w14:textId="77777777" w:rsidR="00031DDD" w:rsidRPr="008C2A13" w:rsidRDefault="00031DDD" w:rsidP="00031DDD">
      <w:pPr>
        <w:pStyle w:val="Prrafodelista"/>
        <w:widowControl/>
        <w:numPr>
          <w:ilvl w:val="0"/>
          <w:numId w:val="2"/>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va a realizar la totalidad de los trabajos objeto del contrato con medios propios, </w:t>
      </w:r>
    </w:p>
    <w:p w14:paraId="0F582872" w14:textId="77777777" w:rsidR="00031DDD" w:rsidRDefault="00031DDD" w:rsidP="00031DDD">
      <w:pPr>
        <w:ind w:left="165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o bien:</w:t>
      </w:r>
    </w:p>
    <w:p w14:paraId="44146293" w14:textId="77777777" w:rsidR="00031DDD" w:rsidRPr="008C2A13" w:rsidRDefault="00031DDD" w:rsidP="00031DDD">
      <w:pPr>
        <w:ind w:left="1650"/>
        <w:jc w:val="both"/>
        <w:rPr>
          <w:rFonts w:ascii="ENAIRE Titillium Regular" w:hAnsi="ENAIRE Titillium Regular" w:cs="Arial"/>
          <w:sz w:val="22"/>
          <w:szCs w:val="22"/>
          <w:lang w:val="es-ES_tradnl"/>
        </w:rPr>
      </w:pPr>
    </w:p>
    <w:p w14:paraId="5D166DFA" w14:textId="77777777" w:rsidR="00031DDD" w:rsidRPr="008C2A13" w:rsidRDefault="00031DDD" w:rsidP="00031DDD">
      <w:pPr>
        <w:pStyle w:val="Prrafodelista"/>
        <w:widowControl/>
        <w:numPr>
          <w:ilvl w:val="0"/>
          <w:numId w:val="2"/>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parte de los trabajos van a ser objeto de subcontratación o colaboración externa.</w:t>
      </w:r>
    </w:p>
    <w:p w14:paraId="40860216" w14:textId="77777777" w:rsidR="00031DDD" w:rsidRPr="008C2A13" w:rsidRDefault="00031DDD" w:rsidP="00031DDD">
      <w:pPr>
        <w:pStyle w:val="Prrafodelista"/>
        <w:ind w:left="2010"/>
        <w:jc w:val="both"/>
        <w:rPr>
          <w:rFonts w:ascii="ENAIRE Titillium Regular" w:hAnsi="ENAIRE Titillium Regular" w:cs="Arial"/>
          <w:sz w:val="22"/>
          <w:szCs w:val="22"/>
          <w:lang w:val="es-ES_tradnl"/>
        </w:rPr>
      </w:pPr>
    </w:p>
    <w:p w14:paraId="700ADFE7" w14:textId="77777777" w:rsidR="00031DDD" w:rsidRPr="008C2A13" w:rsidRDefault="00031DDD" w:rsidP="00031DDD">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Lo que se acreditará mediante el correspondiente compromiso por parte de los licitadores de</w:t>
      </w: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la adscripción al contrato de dichos medios.</w:t>
      </w:r>
    </w:p>
    <w:p w14:paraId="6C3C9FEB" w14:textId="77777777" w:rsidR="00031DDD" w:rsidRPr="008C2A13" w:rsidRDefault="00031DDD" w:rsidP="00031DDD">
      <w:pPr>
        <w:pStyle w:val="Prrafodelista"/>
        <w:ind w:left="930"/>
        <w:jc w:val="both"/>
        <w:rPr>
          <w:rFonts w:ascii="ENAIRE Titillium Regular" w:hAnsi="ENAIRE Titillium Regular" w:cs="Arial"/>
          <w:sz w:val="22"/>
          <w:szCs w:val="22"/>
          <w:lang w:val="es-ES_tradnl"/>
        </w:rPr>
      </w:pPr>
    </w:p>
    <w:p w14:paraId="6CCFF613" w14:textId="77777777" w:rsidR="00031DDD" w:rsidRDefault="00031DDD" w:rsidP="00031DD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Declara que la empresa pertenece a un grupo empresarial:</w:t>
      </w:r>
    </w:p>
    <w:p w14:paraId="012032EA" w14:textId="77777777" w:rsidR="00031DDD" w:rsidRDefault="00031DDD" w:rsidP="00031DDD">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4B4DDFCC" w14:textId="77777777" w:rsidR="00031DDD" w:rsidRDefault="00031DDD" w:rsidP="00031DDD">
      <w:pPr>
        <w:pStyle w:val="Prrafodelista"/>
        <w:tabs>
          <w:tab w:val="left" w:pos="1276"/>
          <w:tab w:val="left" w:pos="1418"/>
        </w:tabs>
        <w:ind w:left="928"/>
        <w:jc w:val="both"/>
        <w:rPr>
          <w:rFonts w:ascii="ENAIRE Titillium Regular" w:hAnsi="ENAIRE Titillium Regular" w:cs="Arial"/>
          <w:sz w:val="22"/>
          <w:szCs w:val="22"/>
          <w:lang w:val="es-ES_tradnl"/>
        </w:rPr>
      </w:pPr>
    </w:p>
    <w:p w14:paraId="058F7612" w14:textId="77777777" w:rsidR="00031DDD" w:rsidRPr="008C2A13" w:rsidRDefault="00031DDD" w:rsidP="00031DDD">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En caso afirmativo, </w:t>
      </w:r>
      <w:r w:rsidRPr="00A73225">
        <w:rPr>
          <w:rFonts w:ascii="ENAIRE Titillium Regular" w:hAnsi="ENAIRE Titillium Regular" w:cs="Arial"/>
          <w:sz w:val="22"/>
          <w:szCs w:val="22"/>
          <w:u w:val="single"/>
          <w:lang w:val="es-ES_tradnl"/>
        </w:rPr>
        <w:t>denominación del grupo empresarial:</w:t>
      </w:r>
    </w:p>
    <w:p w14:paraId="6BB15120" w14:textId="77777777" w:rsidR="00031DDD" w:rsidRDefault="00031DDD" w:rsidP="00031DDD">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0C82287F" w14:textId="77777777" w:rsidR="00031DDD" w:rsidRPr="008C2A13" w:rsidRDefault="00031DDD" w:rsidP="00031DDD">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hay otras empresas del grupo, entendiendo tales las que se encuentren en alguno de los supuestos del art. 42 del Código de Comercio, que han presentado proposiciones a la licitación:</w:t>
      </w:r>
    </w:p>
    <w:p w14:paraId="78584AF4" w14:textId="77777777" w:rsidR="00031DDD" w:rsidRPr="008C2A13" w:rsidRDefault="00031DDD" w:rsidP="00031DDD">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lastRenderedPageBreak/>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6E406308" w14:textId="77777777" w:rsidR="00031DDD" w:rsidRPr="008C2A13" w:rsidRDefault="00031DDD" w:rsidP="00031DDD">
      <w:pPr>
        <w:pStyle w:val="Prrafodelista"/>
        <w:tabs>
          <w:tab w:val="left" w:pos="1276"/>
        </w:tabs>
        <w:ind w:left="930"/>
        <w:jc w:val="both"/>
        <w:rPr>
          <w:rFonts w:ascii="ENAIRE Titillium Regular" w:hAnsi="ENAIRE Titillium Regular" w:cs="Arial"/>
          <w:sz w:val="22"/>
          <w:szCs w:val="22"/>
          <w:lang w:val="es-ES_tradnl"/>
        </w:rPr>
      </w:pPr>
    </w:p>
    <w:p w14:paraId="3724156E" w14:textId="77777777" w:rsidR="00031DDD" w:rsidRPr="008C2A13" w:rsidRDefault="00031DDD" w:rsidP="00031DD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las circunstancias y datos que figuran inscritos en el ROLECE no han experimentado variación desde la fecha de la certificación del ROLECE presentada a esta licitación:</w:t>
      </w:r>
    </w:p>
    <w:p w14:paraId="7E56E99C" w14:textId="77777777" w:rsidR="00031DDD" w:rsidRPr="008C2A13" w:rsidRDefault="00031DDD" w:rsidP="00031DDD">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9"/>
            <w:enabled/>
            <w:calcOnExit w:val="0"/>
            <w:checkBox>
              <w:sizeAuto/>
              <w:default w:val="0"/>
            </w:checkBox>
          </w:ffData>
        </w:fldChar>
      </w:r>
      <w:bookmarkStart w:id="1" w:name="Casilla9"/>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1"/>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10"/>
            <w:enabled/>
            <w:calcOnExit w:val="0"/>
            <w:checkBox>
              <w:sizeAuto/>
              <w:default w:val="0"/>
            </w:checkBox>
          </w:ffData>
        </w:fldChar>
      </w:r>
      <w:bookmarkStart w:id="2" w:name="Casilla10"/>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2"/>
      <w:r w:rsidRPr="008C2A13">
        <w:rPr>
          <w:rFonts w:ascii="ENAIRE Titillium Regular" w:hAnsi="ENAIRE Titillium Regular" w:cs="Arial"/>
          <w:sz w:val="22"/>
          <w:szCs w:val="22"/>
          <w:lang w:val="es-ES_tradnl"/>
        </w:rPr>
        <w:t xml:space="preserve">      no  </w:t>
      </w:r>
    </w:p>
    <w:p w14:paraId="674CFEE7" w14:textId="77777777" w:rsidR="00031DDD" w:rsidRPr="008C2A13" w:rsidRDefault="00031DDD" w:rsidP="00031DDD">
      <w:pPr>
        <w:pStyle w:val="Prrafodelista"/>
        <w:ind w:left="930"/>
        <w:jc w:val="both"/>
        <w:rPr>
          <w:rFonts w:ascii="ENAIRE Titillium Regular" w:hAnsi="ENAIRE Titillium Regular" w:cs="Arial"/>
          <w:sz w:val="22"/>
          <w:szCs w:val="22"/>
          <w:lang w:val="es-ES_tradnl"/>
        </w:rPr>
      </w:pPr>
    </w:p>
    <w:p w14:paraId="0FDBE03A" w14:textId="77777777" w:rsidR="00031DDD" w:rsidRPr="008C2A13" w:rsidRDefault="00031DDD" w:rsidP="00031DD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proofErr w:type="gramStart"/>
      <w:r w:rsidRPr="008C2A13">
        <w:rPr>
          <w:rFonts w:ascii="ENAIRE Titillium Regular" w:hAnsi="ENAIRE Titillium Regular" w:cs="Arial"/>
          <w:sz w:val="22"/>
          <w:szCs w:val="22"/>
          <w:lang w:val="es-ES_tradnl"/>
        </w:rPr>
        <w:t>En relación a</w:t>
      </w:r>
      <w:proofErr w:type="gramEnd"/>
      <w:r w:rsidRPr="008C2A13">
        <w:rPr>
          <w:rFonts w:ascii="ENAIRE Titillium Regular" w:hAnsi="ENAIRE Titillium Regular" w:cs="Arial"/>
          <w:sz w:val="22"/>
          <w:szCs w:val="22"/>
          <w:lang w:val="es-ES_tradnl"/>
        </w:rPr>
        <w:t xml:space="preserve"> los </w:t>
      </w:r>
      <w:r w:rsidRPr="008C2A13">
        <w:rPr>
          <w:rFonts w:ascii="ENAIRE Titillium Regular" w:hAnsi="ENAIRE Titillium Regular" w:cs="Arial"/>
          <w:sz w:val="22"/>
          <w:szCs w:val="22"/>
          <w:u w:val="single"/>
          <w:lang w:val="es-ES_tradnl"/>
        </w:rPr>
        <w:t>trabajadores con discapacidad</w:t>
      </w:r>
      <w:r w:rsidRPr="008C2A13">
        <w:rPr>
          <w:rFonts w:ascii="ENAIRE Titillium Regular" w:hAnsi="ENAIRE Titillium Regular" w:cs="Arial"/>
          <w:sz w:val="22"/>
          <w:szCs w:val="22"/>
          <w:lang w:val="es-ES_tradnl"/>
        </w:rPr>
        <w:t xml:space="preserve"> certifica que:</w:t>
      </w:r>
    </w:p>
    <w:p w14:paraId="0135D1AA" w14:textId="77777777" w:rsidR="00031DDD" w:rsidRPr="008C2A13" w:rsidRDefault="00031DDD" w:rsidP="00031DDD">
      <w:pPr>
        <w:pStyle w:val="Prrafodelista"/>
        <w:ind w:left="930"/>
        <w:jc w:val="both"/>
        <w:rPr>
          <w:rFonts w:ascii="ENAIRE Titillium Regular" w:hAnsi="ENAIRE Titillium Regular" w:cs="Arial"/>
          <w:sz w:val="22"/>
          <w:szCs w:val="22"/>
          <w:lang w:val="es-ES_tradnl"/>
        </w:rPr>
      </w:pPr>
    </w:p>
    <w:p w14:paraId="08B909E7" w14:textId="77777777" w:rsidR="00031DDD" w:rsidRPr="008C2A13" w:rsidRDefault="00031DDD" w:rsidP="00031DDD">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El número global de trabajadores de plantilla es </w:t>
      </w:r>
      <w:proofErr w:type="gramStart"/>
      <w:r w:rsidRPr="008C2A13">
        <w:rPr>
          <w:rFonts w:ascii="ENAIRE Titillium Regular" w:hAnsi="ENAIRE Titillium Regular" w:cs="Arial"/>
          <w:sz w:val="22"/>
          <w:szCs w:val="22"/>
          <w:lang w:val="es-ES_tradnl"/>
        </w:rPr>
        <w:t>de: ....</w:t>
      </w:r>
      <w:proofErr w:type="gramEnd"/>
      <w:r w:rsidRPr="008C2A13">
        <w:rPr>
          <w:rFonts w:ascii="ENAIRE Titillium Regular" w:hAnsi="ENAIRE Titillium Regular" w:cs="Arial"/>
          <w:sz w:val="22"/>
          <w:szCs w:val="22"/>
          <w:lang w:val="es-ES_tradnl"/>
        </w:rPr>
        <w:t>…</w:t>
      </w:r>
    </w:p>
    <w:p w14:paraId="3DBD9DAA" w14:textId="77777777" w:rsidR="00031DDD" w:rsidRPr="008C2A13" w:rsidRDefault="00031DDD" w:rsidP="00031DDD">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El número de trabajadores con discapacidad es </w:t>
      </w:r>
      <w:proofErr w:type="gramStart"/>
      <w:r w:rsidRPr="008C2A13">
        <w:rPr>
          <w:rFonts w:ascii="ENAIRE Titillium Regular" w:hAnsi="ENAIRE Titillium Regular" w:cs="Arial"/>
          <w:sz w:val="22"/>
          <w:szCs w:val="22"/>
          <w:lang w:val="es-ES_tradnl"/>
        </w:rPr>
        <w:t>de:…</w:t>
      </w:r>
      <w:proofErr w:type="gramEnd"/>
      <w:r w:rsidRPr="008C2A13">
        <w:rPr>
          <w:rFonts w:ascii="ENAIRE Titillium Regular" w:hAnsi="ENAIRE Titillium Regular" w:cs="Arial"/>
          <w:sz w:val="22"/>
          <w:szCs w:val="22"/>
          <w:lang w:val="es-ES_tradnl"/>
        </w:rPr>
        <w:t>…</w:t>
      </w:r>
    </w:p>
    <w:p w14:paraId="2E565152" w14:textId="77777777" w:rsidR="00031DDD" w:rsidRPr="008C2A13" w:rsidRDefault="00031DDD" w:rsidP="00031DDD">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el caso de tener 50 o más trabajadores de plantilla:</w:t>
      </w:r>
    </w:p>
    <w:p w14:paraId="407A8EC1" w14:textId="77777777" w:rsidR="00031DDD" w:rsidRPr="008C2A13" w:rsidRDefault="00031DDD" w:rsidP="00031DDD">
      <w:pPr>
        <w:widowControl/>
        <w:spacing w:line="276" w:lineRule="auto"/>
        <w:ind w:left="1500" w:firstLine="1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fldChar w:fldCharType="begin">
          <w:ffData>
            <w:name w:val="Casilla1"/>
            <w:enabled w:val="0"/>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ab/>
        <w:t>cuenta con un 2% de trabajadores con discapacidad.</w:t>
      </w:r>
    </w:p>
    <w:p w14:paraId="38C36565" w14:textId="77777777" w:rsidR="00031DDD" w:rsidRPr="008C2A13" w:rsidRDefault="00031DDD" w:rsidP="00031DDD">
      <w:pPr>
        <w:ind w:left="2127" w:hanging="477"/>
        <w:jc w:val="both"/>
        <w:rPr>
          <w:rFonts w:ascii="ENAIRE Titillium Regular" w:hAnsi="ENAIRE Titillium Regular" w:cs="Arial"/>
          <w:sz w:val="22"/>
          <w:szCs w:val="22"/>
          <w:lang w:val="es-ES"/>
        </w:rPr>
      </w:pPr>
      <w:r w:rsidRPr="6556B0D9">
        <w:rPr>
          <w:rFonts w:ascii="ENAIRE Titillium Regular" w:hAnsi="ENAIRE Titillium Regular" w:cs="Arial"/>
          <w:sz w:val="22"/>
          <w:szCs w:val="22"/>
          <w:lang w:val="es-ES"/>
        </w:rPr>
        <w:fldChar w:fldCharType="begin">
          <w:ffData>
            <w:name w:val="Casilla2"/>
            <w:enabled/>
            <w:calcOnExit w:val="0"/>
            <w:checkBox>
              <w:sizeAuto/>
              <w:default w:val="0"/>
            </w:checkBox>
          </w:ffData>
        </w:fldChar>
      </w:r>
      <w:r w:rsidRPr="6556B0D9">
        <w:rPr>
          <w:rFonts w:ascii="ENAIRE Titillium Regular" w:hAnsi="ENAIRE Titillium Regular" w:cs="Arial"/>
          <w:sz w:val="22"/>
          <w:szCs w:val="22"/>
          <w:lang w:val="es-ES"/>
        </w:rPr>
        <w:instrText xml:space="preserve"> FORMCHECKBOX </w:instrText>
      </w:r>
      <w:r>
        <w:rPr>
          <w:rFonts w:ascii="ENAIRE Titillium Regular" w:hAnsi="ENAIRE Titillium Regular" w:cs="Arial"/>
          <w:sz w:val="22"/>
          <w:szCs w:val="22"/>
          <w:lang w:val="es-ES"/>
        </w:rPr>
      </w:r>
      <w:r>
        <w:rPr>
          <w:rFonts w:ascii="ENAIRE Titillium Regular" w:hAnsi="ENAIRE Titillium Regular" w:cs="Arial"/>
          <w:sz w:val="22"/>
          <w:szCs w:val="22"/>
          <w:lang w:val="es-ES"/>
        </w:rPr>
        <w:fldChar w:fldCharType="separate"/>
      </w:r>
      <w:r w:rsidRPr="6556B0D9">
        <w:rPr>
          <w:rFonts w:ascii="ENAIRE Titillium Regular" w:hAnsi="ENAIRE Titillium Regular" w:cs="Arial"/>
          <w:sz w:val="22"/>
          <w:szCs w:val="22"/>
          <w:lang w:val="es-ES"/>
        </w:rPr>
        <w:fldChar w:fldCharType="end"/>
      </w:r>
      <w:r w:rsidRPr="008C2A13">
        <w:rPr>
          <w:rFonts w:ascii="ENAIRE Titillium Regular" w:hAnsi="ENAIRE Titillium Regular" w:cs="Arial"/>
          <w:sz w:val="22"/>
          <w:szCs w:val="22"/>
          <w:lang w:val="es-ES_tradnl"/>
        </w:rPr>
        <w:tab/>
      </w:r>
      <w:r w:rsidRPr="6556B0D9">
        <w:rPr>
          <w:rFonts w:ascii="ENAIRE Titillium Regular" w:hAnsi="ENAIRE Titillium Regular" w:cs="Arial"/>
          <w:sz w:val="22"/>
          <w:szCs w:val="22"/>
          <w:lang w:val="es-ES"/>
        </w:rPr>
        <w:t>ha optado por el cumplimiento de las medidas alternativas legalmente previstas.</w:t>
      </w:r>
    </w:p>
    <w:p w14:paraId="3B15A105" w14:textId="77777777" w:rsidR="00031DDD" w:rsidRPr="008C2A13" w:rsidRDefault="00031DDD" w:rsidP="00031DDD">
      <w:pPr>
        <w:pStyle w:val="Prrafodelista"/>
        <w:ind w:left="1650"/>
        <w:jc w:val="both"/>
        <w:rPr>
          <w:rFonts w:ascii="ENAIRE Titillium Regular" w:hAnsi="ENAIRE Titillium Regular" w:cs="Arial"/>
          <w:sz w:val="22"/>
          <w:szCs w:val="22"/>
          <w:lang w:val="es-ES_tradnl"/>
        </w:rPr>
      </w:pPr>
    </w:p>
    <w:p w14:paraId="47CF01AD" w14:textId="77777777" w:rsidR="00031DDD" w:rsidRPr="008C2A13" w:rsidRDefault="00031DDD" w:rsidP="00031DDD">
      <w:pPr>
        <w:pStyle w:val="Prrafodelista"/>
        <w:widowControl/>
        <w:numPr>
          <w:ilvl w:val="0"/>
          <w:numId w:val="1"/>
        </w:numPr>
        <w:spacing w:after="240" w:line="276" w:lineRule="auto"/>
        <w:ind w:left="924" w:hanging="357"/>
        <w:contextualSpacing/>
        <w:jc w:val="both"/>
        <w:rPr>
          <w:rFonts w:ascii="ENAIRE Titillium Regular" w:hAnsi="ENAIRE Titillium Regular" w:cs="Arial"/>
          <w:sz w:val="22"/>
          <w:szCs w:val="22"/>
          <w:lang w:val="es-ES_tradnl"/>
        </w:rPr>
      </w:pPr>
      <w:proofErr w:type="gramStart"/>
      <w:r w:rsidRPr="008C2A13">
        <w:rPr>
          <w:rFonts w:ascii="ENAIRE Titillium Regular" w:hAnsi="ENAIRE Titillium Regular" w:cs="Arial"/>
          <w:sz w:val="22"/>
          <w:szCs w:val="22"/>
          <w:lang w:val="es-ES_tradnl"/>
        </w:rPr>
        <w:t>En relación al</w:t>
      </w:r>
      <w:proofErr w:type="gramEnd"/>
      <w:r w:rsidRPr="008C2A13">
        <w:rPr>
          <w:rFonts w:ascii="ENAIRE Titillium Regular" w:hAnsi="ENAIRE Titillium Regular" w:cs="Arial"/>
          <w:sz w:val="22"/>
          <w:szCs w:val="22"/>
          <w:lang w:val="es-ES_tradnl"/>
        </w:rPr>
        <w:t xml:space="preserve"> plan de igualdad certifica que:</w:t>
      </w:r>
    </w:p>
    <w:p w14:paraId="6B8020E9" w14:textId="77777777" w:rsidR="00031DDD" w:rsidRPr="008C2A13" w:rsidRDefault="00031DDD" w:rsidP="00031DDD">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Tiene más de 50 trabajadores en su plantilla:</w:t>
      </w:r>
    </w:p>
    <w:p w14:paraId="2D7B8D65" w14:textId="77777777" w:rsidR="00031DDD" w:rsidRPr="008C2A13" w:rsidRDefault="00031DDD" w:rsidP="00031DDD">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b/>
        <w:t xml:space="preserve">        </w:t>
      </w:r>
      <w:r w:rsidRPr="008C2A13">
        <w:rPr>
          <w:rFonts w:ascii="ENAIRE Titillium Regular" w:hAnsi="ENAIRE Titillium Regular" w:cs="Arial"/>
          <w:sz w:val="22"/>
          <w:szCs w:val="22"/>
          <w:lang w:val="es-ES_tradnl"/>
        </w:rPr>
        <w:fldChar w:fldCharType="begin">
          <w:ffData>
            <w:name w:val="Casilla3"/>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4"/>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77EC342E" w14:textId="77777777" w:rsidR="00031DDD" w:rsidRPr="008C2A13" w:rsidRDefault="00031DDD" w:rsidP="00031DDD">
      <w:pPr>
        <w:pStyle w:val="Prrafodelista"/>
        <w:widowControl/>
        <w:numPr>
          <w:ilvl w:val="1"/>
          <w:numId w:val="1"/>
        </w:numPr>
        <w:spacing w:after="24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Y, conforme a lo dispuesto en el art. 45 de Ley Orgánica 3/2007, de 22 de marzo, para la igualdad de mujeres y hombres, cuenta con un plan de igualdad:</w:t>
      </w:r>
    </w:p>
    <w:p w14:paraId="3B9AB668" w14:textId="77777777" w:rsidR="00031DDD" w:rsidRPr="008C2A13" w:rsidRDefault="00031DDD" w:rsidP="00031DDD">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39548AA0" w14:textId="77777777" w:rsidR="00031DDD" w:rsidRPr="008C2A13" w:rsidRDefault="00031DDD" w:rsidP="00031DDD">
      <w:pPr>
        <w:pStyle w:val="Prrafodelista"/>
        <w:ind w:left="1650"/>
        <w:jc w:val="both"/>
        <w:rPr>
          <w:rFonts w:ascii="ENAIRE Titillium Regular" w:hAnsi="ENAIRE Titillium Regular" w:cs="Arial"/>
          <w:sz w:val="22"/>
          <w:szCs w:val="22"/>
          <w:lang w:val="es-ES_tradnl"/>
        </w:rPr>
      </w:pPr>
    </w:p>
    <w:p w14:paraId="7B56E39A" w14:textId="77777777" w:rsidR="00031DDD" w:rsidRDefault="00031DDD" w:rsidP="00031DD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posee, si procede, cuando en el PCP se haya especificado la habilitación empresarial exigible para realizar la prestación, el licitador deberá aportar el documento acreditativo de que cuenta con dicha habilitación.</w:t>
      </w:r>
    </w:p>
    <w:p w14:paraId="4F669616" w14:textId="77777777" w:rsidR="00031DDD" w:rsidRDefault="00031DDD" w:rsidP="00031DDD">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2D98AFAC" w14:textId="77777777" w:rsidR="00031DDD" w:rsidRPr="00414F62" w:rsidRDefault="00031DDD" w:rsidP="00031DDD">
      <w:pPr>
        <w:pStyle w:val="Prrafodelista"/>
        <w:widowControl/>
        <w:numPr>
          <w:ilvl w:val="0"/>
          <w:numId w:val="1"/>
        </w:numPr>
        <w:spacing w:after="200"/>
        <w:contextualSpacing/>
        <w:jc w:val="both"/>
        <w:rPr>
          <w:rFonts w:ascii="ENAIRE Titillium Regular" w:hAnsi="ENAIRE Titillium Regular" w:cs="Arial"/>
          <w:sz w:val="22"/>
          <w:szCs w:val="22"/>
          <w:lang w:val="es-ES"/>
        </w:rPr>
      </w:pPr>
      <w:r w:rsidRPr="00414F62">
        <w:rPr>
          <w:rFonts w:ascii="ENAIRE Titillium Regular" w:hAnsi="ENAIRE Titillium Regular" w:cs="Segoe UI"/>
          <w:color w:val="242424"/>
          <w:sz w:val="22"/>
          <w:szCs w:val="22"/>
          <w:shd w:val="clear" w:color="auto" w:fill="FFFFFF"/>
          <w:lang w:val="es-ES"/>
        </w:rPr>
        <w:t>Sometimiento a la jurisdicción española (cumplimentar únicamente en el caso de empresas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extranjeras)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Declara su sometimiento a la jurisdicción de los juzgados y tribunales españoles de cualquier orden, para</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todas las incidencias que de modo directo o indirecto pudieran surgir del contrato con renuncia, en su</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caso, al fuero jurisdiccional extranjero que pudiera corresponderle.</w:t>
      </w:r>
    </w:p>
    <w:p w14:paraId="55981F9E" w14:textId="77777777" w:rsidR="00031DDD" w:rsidRPr="00CA7DA0" w:rsidRDefault="00031DDD" w:rsidP="00031DDD">
      <w:pPr>
        <w:widowControl/>
        <w:spacing w:after="240" w:line="276" w:lineRule="auto"/>
        <w:ind w:left="776" w:firstLine="664"/>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sí      </w:t>
      </w:r>
      <w:r w:rsidRPr="00CA7DA0">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no.</w:t>
      </w:r>
    </w:p>
    <w:p w14:paraId="4801CAD6" w14:textId="77777777" w:rsidR="00031DDD" w:rsidRPr="00CA7DA0" w:rsidRDefault="00031DDD" w:rsidP="00031DDD">
      <w:pPr>
        <w:jc w:val="both"/>
        <w:rPr>
          <w:rFonts w:ascii="ENAIRE Titillium Regular" w:hAnsi="ENAIRE Titillium Regular" w:cs="Arial"/>
          <w:sz w:val="22"/>
          <w:szCs w:val="22"/>
          <w:lang w:val="es-ES_tradnl"/>
        </w:rPr>
      </w:pPr>
    </w:p>
    <w:p w14:paraId="07CF56CD" w14:textId="77777777" w:rsidR="00031DDD" w:rsidRPr="00F15D4A" w:rsidRDefault="00031DDD" w:rsidP="00031DD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PYME</w:t>
      </w:r>
      <w:r>
        <w:rPr>
          <w:rFonts w:ascii="ENAIRE Titillium Regular" w:hAnsi="ENAIRE Titillium Regular" w:cs="Arial"/>
          <w:sz w:val="22"/>
          <w:szCs w:val="22"/>
          <w:lang w:val="es-ES_tradnl"/>
        </w:rPr>
        <w:t>:</w:t>
      </w:r>
    </w:p>
    <w:p w14:paraId="3841AEE5" w14:textId="77777777" w:rsidR="00031DDD" w:rsidRPr="00F15D4A" w:rsidRDefault="00031DDD" w:rsidP="00031DDD">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DECLARA que la empresa es una PYME, tal y como se define en la Recomendación 2003/361/CE de la Comisión Europea.</w:t>
      </w:r>
    </w:p>
    <w:p w14:paraId="4ADF586A" w14:textId="77777777" w:rsidR="00031DDD" w:rsidRDefault="00031DDD" w:rsidP="00031DDD">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754FB073" w14:textId="77777777" w:rsidR="00031DDD" w:rsidRDefault="00031DDD" w:rsidP="00031DDD">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0D3112BB" w14:textId="77777777" w:rsidR="00031DDD" w:rsidRPr="00F15D4A" w:rsidRDefault="00031DDD" w:rsidP="00031DD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Centro especial de empleo:</w:t>
      </w:r>
    </w:p>
    <w:p w14:paraId="2EA85997" w14:textId="77777777" w:rsidR="00031DDD" w:rsidRPr="00A73225" w:rsidRDefault="00031DDD" w:rsidP="00031DDD">
      <w:pPr>
        <w:pStyle w:val="Prrafodelista"/>
        <w:spacing w:before="120" w:after="120" w:line="288" w:lineRule="auto"/>
        <w:ind w:left="928"/>
        <w:jc w:val="both"/>
        <w:rPr>
          <w:rFonts w:ascii="ENAIRE Titillium Regular" w:hAnsi="ENAIRE Titillium Regular" w:cs="Arial"/>
          <w:sz w:val="22"/>
          <w:szCs w:val="22"/>
          <w:lang w:val="es-ES"/>
        </w:rPr>
      </w:pPr>
      <w:r w:rsidRPr="00A73225">
        <w:rPr>
          <w:rFonts w:ascii="ENAIRE Titillium Regular" w:hAnsi="ENAIRE Titillium Regular" w:cs="Arial"/>
          <w:sz w:val="22"/>
          <w:szCs w:val="22"/>
          <w:lang w:val="es-ES"/>
        </w:rPr>
        <w:t xml:space="preserve">DECLARA que </w:t>
      </w:r>
      <w:r w:rsidRPr="00A73225">
        <w:rPr>
          <w:rFonts w:ascii="ENAIRE Titillium Regular" w:hAnsi="ENAIRE Titillium Regular" w:cs="ENAIRE Titillium Regular"/>
          <w:color w:val="000000"/>
          <w:sz w:val="22"/>
          <w:szCs w:val="22"/>
          <w:lang w:val="es-ES"/>
        </w:rPr>
        <w:t>la empresa es un CENTRO ESPECIAL DE EMPLEO.</w:t>
      </w:r>
    </w:p>
    <w:p w14:paraId="0B81BE8A" w14:textId="77777777" w:rsidR="00031DDD" w:rsidRDefault="00031DDD" w:rsidP="00031DDD">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0B776EF4" w14:textId="77777777" w:rsidR="00031DDD" w:rsidRPr="008C2A13" w:rsidRDefault="00031DDD" w:rsidP="00031DDD">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7FE850AB" w14:textId="77777777" w:rsidR="00031DDD" w:rsidRPr="008C2A13" w:rsidRDefault="00031DDD" w:rsidP="00031DDD">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0E6B9BA6" w14:textId="77777777" w:rsidR="00031DDD" w:rsidRPr="008C2A13" w:rsidRDefault="00031DDD" w:rsidP="00031DDD">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licitador incluirá:</w:t>
      </w:r>
    </w:p>
    <w:p w14:paraId="513ED598" w14:textId="77777777" w:rsidR="00031DDD" w:rsidRPr="008C2A13" w:rsidRDefault="00031DDD" w:rsidP="00031DDD">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lastRenderedPageBreak/>
        <w:t>Sus datos (persona de contacto, número de teléfono…)</w:t>
      </w:r>
    </w:p>
    <w:p w14:paraId="7294FB16" w14:textId="77777777" w:rsidR="00031DDD" w:rsidRPr="008C2A13" w:rsidRDefault="00031DDD" w:rsidP="00031DDD">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Dirección de correo electrónico.</w:t>
      </w:r>
    </w:p>
    <w:p w14:paraId="58717726" w14:textId="77777777" w:rsidR="00031DDD" w:rsidRDefault="00031DDD" w:rsidP="00031DDD">
      <w:pPr>
        <w:ind w:left="129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5F816538" w14:textId="77777777" w:rsidR="006F7365" w:rsidRPr="00031DDD" w:rsidRDefault="006F7365">
      <w:pPr>
        <w:rPr>
          <w:lang w:val="es-ES_tradnl"/>
        </w:rPr>
      </w:pPr>
    </w:p>
    <w:sectPr w:rsidR="006F7365" w:rsidRPr="00031DD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ENAIRE Titillium Regular">
    <w:altName w:val="Calibri"/>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EF3554"/>
    <w:multiLevelType w:val="hybridMultilevel"/>
    <w:tmpl w:val="EBB06B8C"/>
    <w:lvl w:ilvl="0" w:tplc="30E0842C">
      <w:start w:val="1"/>
      <w:numFmt w:val="decimal"/>
      <w:lvlText w:val="%1."/>
      <w:lvlJc w:val="left"/>
      <w:pPr>
        <w:ind w:left="928" w:hanging="360"/>
      </w:pPr>
      <w:rPr>
        <w:rFonts w:ascii="ENAIRE Titillium Regular" w:eastAsiaTheme="minorHAnsi" w:hAnsi="ENAIRE Titillium Regular" w:cs="Arial" w:hint="default"/>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1"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1067649051">
    <w:abstractNumId w:val="0"/>
  </w:num>
  <w:num w:numId="2" w16cid:durableId="1635166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DDD"/>
    <w:rsid w:val="00031DDD"/>
    <w:rsid w:val="006F736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05D23"/>
  <w15:chartTrackingRefBased/>
  <w15:docId w15:val="{3B441DE1-5E5E-4883-A512-8FF34EF0D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DDD"/>
    <w:pPr>
      <w:widowControl w:val="0"/>
      <w:spacing w:after="0" w:line="240" w:lineRule="auto"/>
    </w:pPr>
    <w:rPr>
      <w:rFonts w:ascii="Courier" w:eastAsia="Times New Roman" w:hAnsi="Courier" w:cs="Times New Roman"/>
      <w:snapToGrid w:val="0"/>
      <w:kern w:val="0"/>
      <w:sz w:val="24"/>
      <w:szCs w:val="20"/>
      <w:lang w:val="en-US" w:eastAsia="es-ES"/>
      <w14:ligatures w14:val="none"/>
    </w:rPr>
  </w:style>
  <w:style w:type="paragraph" w:styleId="Ttulo1">
    <w:name w:val="heading 1"/>
    <w:aliases w:val="Título 1.1"/>
    <w:basedOn w:val="Normal"/>
    <w:next w:val="Normal"/>
    <w:link w:val="Ttulo1Car"/>
    <w:qFormat/>
    <w:rsid w:val="00031DDD"/>
    <w:pPr>
      <w:keepNext/>
      <w:jc w:val="both"/>
      <w:outlineLvl w:val="0"/>
    </w:pPr>
    <w:rPr>
      <w:rFonts w:ascii="ENAIRE Titillium Bold" w:hAnsi="ENAIRE Titillium Bold"/>
      <w:b/>
      <w:caps/>
      <w:sz w:val="22"/>
      <w:szCs w:val="22"/>
      <w:u w:val="single"/>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Título 1.1 Car"/>
    <w:basedOn w:val="Fuentedeprrafopredeter"/>
    <w:link w:val="Ttulo1"/>
    <w:rsid w:val="00031DDD"/>
    <w:rPr>
      <w:rFonts w:ascii="ENAIRE Titillium Bold" w:eastAsia="Times New Roman" w:hAnsi="ENAIRE Titillium Bold" w:cs="Times New Roman"/>
      <w:b/>
      <w:caps/>
      <w:snapToGrid w:val="0"/>
      <w:kern w:val="0"/>
      <w:u w:val="single"/>
      <w:lang w:val="es-ES_tradnl" w:eastAsia="es-ES"/>
      <w14:ligatures w14:val="none"/>
    </w:rPr>
  </w:style>
  <w:style w:type="paragraph" w:styleId="Prrafodelista">
    <w:name w:val="List Paragraph"/>
    <w:aliases w:val="Arial 8,Pie,Párrafo de lista1,List Paragraph1,Normal N3,lp1,Puntos1,List1,Bullet List,FooterText,numbered,Paragraphe de liste1,Use Case List Paragraph,List Paragraph11,Add On (orange),Bulletr List Paragraph,列出段落,列出段落1,List Paragraph"/>
    <w:basedOn w:val="Normal"/>
    <w:link w:val="PrrafodelistaCar"/>
    <w:uiPriority w:val="34"/>
    <w:qFormat/>
    <w:rsid w:val="00031DDD"/>
    <w:pPr>
      <w:ind w:left="708"/>
    </w:pPr>
  </w:style>
  <w:style w:type="character" w:customStyle="1" w:styleId="PrrafodelistaCar">
    <w:name w:val="Párrafo de lista Car"/>
    <w:aliases w:val="Arial 8 Car,Pie Car,Párrafo de lista1 Car,List Paragraph1 Car,Normal N3 Car,lp1 Car,Puntos1 Car,List1 Car,Bullet List Car,FooterText Car,numbered Car,Paragraphe de liste1 Car,Use Case List Paragraph Car,List Paragraph11 Car,列出段落 Car"/>
    <w:link w:val="Prrafodelista"/>
    <w:uiPriority w:val="34"/>
    <w:qFormat/>
    <w:rsid w:val="00031DDD"/>
    <w:rPr>
      <w:rFonts w:ascii="Courier" w:eastAsia="Times New Roman" w:hAnsi="Courier" w:cs="Times New Roman"/>
      <w:snapToGrid w:val="0"/>
      <w:kern w:val="0"/>
      <w:sz w:val="24"/>
      <w:szCs w:val="20"/>
      <w:lang w:val="en-U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719</Words>
  <Characters>3957</Characters>
  <Application>Microsoft Office Word</Application>
  <DocSecurity>0</DocSecurity>
  <Lines>32</Lines>
  <Paragraphs>9</Paragraphs>
  <ScaleCrop>false</ScaleCrop>
  <Company/>
  <LinksUpToDate>false</LinksUpToDate>
  <CharactersWithSpaces>4667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Balbuena, Diego Manuel</dc:creator>
  <cp:keywords/>
  <dc:description/>
  <cp:lastModifiedBy>Martin Balbuena, Diego Manuel</cp:lastModifiedBy>
  <cp:revision>1</cp:revision>
  <dcterms:created xsi:type="dcterms:W3CDTF">2024-03-19T07:26:00Z</dcterms:created>
  <dcterms:modified xsi:type="dcterms:W3CDTF">2024-03-19T07:27:00Z</dcterms:modified>
</cp:coreProperties>
</file>