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5AC78" w14:textId="255BDCD1" w:rsidR="00157668" w:rsidRDefault="00157668" w:rsidP="00157668">
      <w:pPr>
        <w:rPr>
          <w:rFonts w:ascii="ENAIRE Titillium Regular" w:hAnsi="ENAIRE Titillium Regular" w:cs="Arial"/>
          <w:sz w:val="20"/>
          <w:lang w:val="es-ES"/>
        </w:rPr>
      </w:pPr>
    </w:p>
    <w:p w14:paraId="04F64440" w14:textId="77777777" w:rsidR="00157668" w:rsidRDefault="00157668" w:rsidP="00157668">
      <w:pPr>
        <w:pStyle w:val="NIVEL1"/>
        <w:rPr>
          <w:rFonts w:ascii="ENAIRE Titillium Regular" w:hAnsi="ENAIRE Titillium Regular" w:cs="Arial"/>
        </w:rPr>
      </w:pPr>
      <w:bookmarkStart w:id="0" w:name="_Toc101266815"/>
      <w:bookmarkStart w:id="1" w:name="_Toc101267154"/>
      <w:bookmarkStart w:id="2" w:name="_Toc101267491"/>
      <w:bookmarkStart w:id="3" w:name="_Toc101267829"/>
      <w:bookmarkStart w:id="4" w:name="_Toc101268505"/>
      <w:bookmarkStart w:id="5" w:name="_Toc101268841"/>
      <w:bookmarkStart w:id="6" w:name="_Toc103242291"/>
      <w:bookmarkStart w:id="7" w:name="_Toc103242627"/>
      <w:bookmarkStart w:id="8" w:name="_Toc134181744"/>
      <w:r w:rsidRPr="003B5570">
        <w:t>ANEXO V</w:t>
      </w:r>
      <w:r>
        <w:t>I</w:t>
      </w:r>
      <w:r w:rsidRPr="003B5570">
        <w:t xml:space="preserve"> - </w:t>
      </w:r>
      <w:r w:rsidRPr="004A19E9">
        <w:rPr>
          <w:lang w:val="es-ES"/>
        </w:rPr>
        <w:t>MODELO DE DECLARACIÓN RESPONSABLE DE AUSENCIA DE CONFLICTO DE INTERESES</w:t>
      </w:r>
      <w:bookmarkEnd w:id="0"/>
      <w:bookmarkEnd w:id="1"/>
      <w:bookmarkEnd w:id="2"/>
      <w:bookmarkEnd w:id="3"/>
      <w:bookmarkEnd w:id="4"/>
      <w:bookmarkEnd w:id="5"/>
      <w:bookmarkEnd w:id="6"/>
      <w:bookmarkEnd w:id="7"/>
      <w:bookmarkEnd w:id="8"/>
    </w:p>
    <w:p w14:paraId="76A4F7C1" w14:textId="77777777" w:rsidR="00157668" w:rsidRDefault="00157668" w:rsidP="00157668">
      <w:pPr>
        <w:rPr>
          <w:rFonts w:ascii="ENAIRE Titillium Regular" w:hAnsi="ENAIRE Titillium Regular" w:cs="Arial"/>
          <w:sz w:val="20"/>
          <w:lang w:val="es-ES"/>
        </w:rPr>
      </w:pPr>
    </w:p>
    <w:p w14:paraId="31C1A345" w14:textId="77777777" w:rsidR="00157668" w:rsidRPr="00E12715" w:rsidRDefault="00157668" w:rsidP="00157668">
      <w:pPr>
        <w:widowControl w:val="0"/>
        <w:autoSpaceDE w:val="0"/>
        <w:autoSpaceDN w:val="0"/>
        <w:adjustRightInd w:val="0"/>
        <w:jc w:val="both"/>
        <w:rPr>
          <w:rFonts w:ascii="ENAIRE Titillium Regular" w:eastAsia="Times New Roman" w:hAnsi="ENAIRE Titillium Regular" w:cs="Arial"/>
          <w:snapToGrid w:val="0"/>
          <w:sz w:val="20"/>
          <w:szCs w:val="20"/>
          <w:lang w:val="es-ES" w:eastAsia="es-ES"/>
        </w:rPr>
      </w:pPr>
    </w:p>
    <w:p w14:paraId="6CA16727" w14:textId="77777777" w:rsidR="00157668" w:rsidRPr="00DC01D2" w:rsidRDefault="00157668" w:rsidP="00157668">
      <w:pPr>
        <w:spacing w:after="160" w:line="259" w:lineRule="auto"/>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Don/Doña ………………………………………………., con DNI …………………….., como Consejero Delegado/Gerente/ de la entidad……………………………………………………………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06FF4240" w14:textId="77777777" w:rsidR="00157668" w:rsidRPr="00DC01D2" w:rsidRDefault="00157668" w:rsidP="00157668">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Asimismo, declara estar informado de lo siguiente:</w:t>
      </w:r>
    </w:p>
    <w:p w14:paraId="099D4721" w14:textId="77777777" w:rsidR="00157668" w:rsidRPr="00DC01D2" w:rsidRDefault="00157668" w:rsidP="00157668">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71BE611A" w14:textId="77777777" w:rsidR="00157668" w:rsidRPr="00DC01D2" w:rsidRDefault="00157668" w:rsidP="00157668">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1. Que el art</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 xml:space="preserve">culo 61.3 </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Conflicto de intereses</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 xml:space="preserve">, del Reglamento (UE, </w:t>
      </w:r>
      <w:proofErr w:type="spellStart"/>
      <w:r w:rsidRPr="00DC01D2">
        <w:rPr>
          <w:rFonts w:ascii="ENAIRE Titillium Regular" w:eastAsia="Times New Roman" w:hAnsi="ENAIRE Titillium Regular" w:cs="Arial"/>
          <w:snapToGrid w:val="0"/>
          <w:sz w:val="20"/>
          <w:szCs w:val="20"/>
          <w:lang w:val="es-ES" w:eastAsia="es-ES"/>
        </w:rPr>
        <w:t>Euratom</w:t>
      </w:r>
      <w:proofErr w:type="spellEnd"/>
      <w:r w:rsidRPr="00DC01D2">
        <w:rPr>
          <w:rFonts w:ascii="ENAIRE Titillium Regular" w:eastAsia="Times New Roman" w:hAnsi="ENAIRE Titillium Regular" w:cs="Arial"/>
          <w:snapToGrid w:val="0"/>
          <w:sz w:val="20"/>
          <w:szCs w:val="20"/>
          <w:lang w:val="es-ES" w:eastAsia="es-ES"/>
        </w:rPr>
        <w:t xml:space="preserve">) 2018/1046 del Parlamento Europeo y del Consejo, de 18 de julio (Reglamento financiero de la UE) establece que </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existir</w:t>
      </w:r>
      <w:r w:rsidRPr="00DC01D2">
        <w:rPr>
          <w:rFonts w:ascii="ENAIRE Titillium Regular" w:eastAsia="Times New Roman" w:hAnsi="ENAIRE Titillium Regular" w:cs="Arial" w:hint="eastAsia"/>
          <w:snapToGrid w:val="0"/>
          <w:sz w:val="20"/>
          <w:szCs w:val="20"/>
          <w:lang w:val="es-ES" w:eastAsia="es-ES"/>
        </w:rPr>
        <w:t>á</w:t>
      </w:r>
      <w:r w:rsidRPr="00DC01D2">
        <w:rPr>
          <w:rFonts w:ascii="ENAIRE Titillium Regular" w:eastAsia="Times New Roman" w:hAnsi="ENAIRE Titillium Regular" w:cs="Arial"/>
          <w:snapToGrid w:val="0"/>
          <w:sz w:val="20"/>
          <w:szCs w:val="20"/>
          <w:lang w:val="es-ES" w:eastAsia="es-ES"/>
        </w:rPr>
        <w:t xml:space="preserve"> conflicto de intereses cuando el ejercicio imparcial y objetivo de las funciones se vea comprometido por razones familiares, afectivas, de afinidad pol</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tica o nacional, de inter</w:t>
      </w:r>
      <w:r w:rsidRPr="00DC01D2">
        <w:rPr>
          <w:rFonts w:ascii="ENAIRE Titillium Regular" w:eastAsia="Times New Roman" w:hAnsi="ENAIRE Titillium Regular" w:cs="Arial" w:hint="eastAsia"/>
          <w:snapToGrid w:val="0"/>
          <w:sz w:val="20"/>
          <w:szCs w:val="20"/>
          <w:lang w:val="es-ES" w:eastAsia="es-ES"/>
        </w:rPr>
        <w:t>é</w:t>
      </w:r>
      <w:r w:rsidRPr="00DC01D2">
        <w:rPr>
          <w:rFonts w:ascii="ENAIRE Titillium Regular" w:eastAsia="Times New Roman" w:hAnsi="ENAIRE Titillium Regular" w:cs="Arial"/>
          <w:snapToGrid w:val="0"/>
          <w:sz w:val="20"/>
          <w:szCs w:val="20"/>
          <w:lang w:val="es-ES" w:eastAsia="es-ES"/>
        </w:rPr>
        <w:t>s econ</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mico o por cualquier motivo directo o indirecto de inter</w:t>
      </w:r>
      <w:r w:rsidRPr="00DC01D2">
        <w:rPr>
          <w:rFonts w:ascii="ENAIRE Titillium Regular" w:eastAsia="Times New Roman" w:hAnsi="ENAIRE Titillium Regular" w:cs="Arial" w:hint="eastAsia"/>
          <w:snapToGrid w:val="0"/>
          <w:sz w:val="20"/>
          <w:szCs w:val="20"/>
          <w:lang w:val="es-ES" w:eastAsia="es-ES"/>
        </w:rPr>
        <w:t>é</w:t>
      </w:r>
      <w:r w:rsidRPr="00DC01D2">
        <w:rPr>
          <w:rFonts w:ascii="ENAIRE Titillium Regular" w:eastAsia="Times New Roman" w:hAnsi="ENAIRE Titillium Regular" w:cs="Arial"/>
          <w:snapToGrid w:val="0"/>
          <w:sz w:val="20"/>
          <w:szCs w:val="20"/>
          <w:lang w:val="es-ES" w:eastAsia="es-ES"/>
        </w:rPr>
        <w:t>s personal.</w:t>
      </w:r>
      <w:r w:rsidRPr="00DC01D2">
        <w:rPr>
          <w:rFonts w:ascii="ENAIRE Titillium Regular" w:eastAsia="Times New Roman" w:hAnsi="ENAIRE Titillium Regular" w:cs="Arial" w:hint="eastAsia"/>
          <w:snapToGrid w:val="0"/>
          <w:sz w:val="20"/>
          <w:szCs w:val="20"/>
          <w:lang w:val="es-ES" w:eastAsia="es-ES"/>
        </w:rPr>
        <w:t>»</w:t>
      </w:r>
    </w:p>
    <w:p w14:paraId="2FA0116A" w14:textId="77777777" w:rsidR="00157668" w:rsidRPr="00DC01D2" w:rsidRDefault="00157668" w:rsidP="00157668">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2AC8E9CC" w14:textId="77777777" w:rsidR="00157668" w:rsidRPr="00DC01D2" w:rsidRDefault="00157668" w:rsidP="00157668">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78BE0C3A" w14:textId="77777777" w:rsidR="00157668" w:rsidRPr="00DC01D2" w:rsidRDefault="00157668" w:rsidP="00157668">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2DE7F419" w14:textId="77777777" w:rsidR="00157668" w:rsidRPr="00DC01D2" w:rsidRDefault="00157668" w:rsidP="00157668">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3. Que no se encuentra incurso en ninguna situaci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que pueda calificarse de conflicto de intereses de las indicadas en el art</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culo 61.3 del Reglamento Financiero de la UE.</w:t>
      </w:r>
    </w:p>
    <w:p w14:paraId="368C33A1" w14:textId="77777777" w:rsidR="00157668" w:rsidRPr="00DC01D2" w:rsidRDefault="00157668" w:rsidP="00157668">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3BA58B71" w14:textId="77777777" w:rsidR="00157668" w:rsidRPr="00DC01D2" w:rsidRDefault="00157668" w:rsidP="00157668">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58E353BA" w14:textId="77777777" w:rsidR="00157668" w:rsidRPr="00DC01D2" w:rsidRDefault="00157668" w:rsidP="00157668">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240FF312" w14:textId="77777777" w:rsidR="00157668" w:rsidRPr="00DC01D2" w:rsidRDefault="00157668" w:rsidP="00157668">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5. Que se compromete a poner en conocimiento de su empresa, así como del órgano de contratación, sin dilaci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cualquier situaci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de conflicto de interés.</w:t>
      </w:r>
    </w:p>
    <w:p w14:paraId="12ECAD9E" w14:textId="77777777" w:rsidR="00157668" w:rsidRPr="00DC01D2" w:rsidRDefault="00157668" w:rsidP="00157668">
      <w:pPr>
        <w:autoSpaceDE w:val="0"/>
        <w:autoSpaceDN w:val="0"/>
        <w:adjustRightInd w:val="0"/>
        <w:jc w:val="both"/>
        <w:rPr>
          <w:rFonts w:eastAsia="Calibri"/>
          <w:lang w:val="es-ES"/>
        </w:rPr>
      </w:pPr>
    </w:p>
    <w:p w14:paraId="1CCD4318" w14:textId="77777777" w:rsidR="00157668" w:rsidRPr="00DC01D2" w:rsidRDefault="00157668" w:rsidP="00157668">
      <w:pPr>
        <w:autoSpaceDE w:val="0"/>
        <w:autoSpaceDN w:val="0"/>
        <w:adjustRightInd w:val="0"/>
        <w:jc w:val="both"/>
        <w:rPr>
          <w:rFonts w:eastAsia="Calibri"/>
          <w:lang w:val="es-ES"/>
        </w:rPr>
      </w:pPr>
    </w:p>
    <w:p w14:paraId="0993A825" w14:textId="77777777" w:rsidR="00157668" w:rsidRPr="00DC01D2" w:rsidRDefault="00157668" w:rsidP="00157668">
      <w:pPr>
        <w:spacing w:after="160" w:line="259" w:lineRule="auto"/>
        <w:rPr>
          <w:rFonts w:ascii="Arial" w:eastAsia="Times New Roman" w:hAnsi="Arial" w:cs="Arial"/>
          <w:snapToGrid w:val="0"/>
          <w:sz w:val="20"/>
          <w:szCs w:val="20"/>
          <w:lang w:val="es-ES" w:eastAsia="es-ES"/>
        </w:rPr>
      </w:pPr>
    </w:p>
    <w:p w14:paraId="00A63E4E" w14:textId="77777777" w:rsidR="00157668" w:rsidRPr="00DC01D2" w:rsidRDefault="00157668" w:rsidP="00157668">
      <w:pPr>
        <w:spacing w:after="160" w:line="259" w:lineRule="auto"/>
        <w:rPr>
          <w:rFonts w:ascii="Arial" w:eastAsia="Times New Roman" w:hAnsi="Arial" w:cs="Arial"/>
          <w:snapToGrid w:val="0"/>
          <w:sz w:val="20"/>
          <w:szCs w:val="20"/>
          <w:lang w:val="es-ES" w:eastAsia="es-ES"/>
        </w:rPr>
      </w:pPr>
    </w:p>
    <w:p w14:paraId="04B0E5EB" w14:textId="77777777" w:rsidR="00157668" w:rsidRPr="00DC01D2" w:rsidRDefault="00157668" w:rsidP="00157668">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Firma digital</w:t>
      </w:r>
    </w:p>
    <w:p w14:paraId="117128F7" w14:textId="77777777" w:rsidR="00157668" w:rsidRPr="00DC01D2" w:rsidRDefault="00157668" w:rsidP="00157668">
      <w:pPr>
        <w:spacing w:after="160" w:line="259" w:lineRule="auto"/>
        <w:rPr>
          <w:rFonts w:ascii="ENAIRE Titillium Regular" w:eastAsia="Times New Roman" w:hAnsi="ENAIRE Titillium Regular" w:cs="Arial"/>
          <w:snapToGrid w:val="0"/>
          <w:sz w:val="20"/>
          <w:szCs w:val="20"/>
          <w:lang w:val="es-ES" w:eastAsia="es-ES"/>
        </w:rPr>
      </w:pPr>
    </w:p>
    <w:p w14:paraId="3D3D3A5F" w14:textId="77777777" w:rsidR="00157668" w:rsidRPr="00DC01D2" w:rsidRDefault="00157668" w:rsidP="00157668">
      <w:pPr>
        <w:spacing w:after="160" w:line="259" w:lineRule="auto"/>
        <w:rPr>
          <w:rFonts w:ascii="ENAIRE Titillium Regular" w:eastAsia="Times New Roman" w:hAnsi="ENAIRE Titillium Regular" w:cs="Arial"/>
          <w:snapToGrid w:val="0"/>
          <w:sz w:val="20"/>
          <w:szCs w:val="20"/>
          <w:lang w:val="es-ES" w:eastAsia="es-ES"/>
        </w:rPr>
      </w:pPr>
    </w:p>
    <w:p w14:paraId="70F51047" w14:textId="77777777" w:rsidR="00157668" w:rsidRPr="00DC01D2" w:rsidRDefault="00157668" w:rsidP="00157668">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En caso de firma manuscrita indicar:</w:t>
      </w:r>
    </w:p>
    <w:p w14:paraId="047E67F0" w14:textId="77777777" w:rsidR="00157668" w:rsidRPr="00DC01D2" w:rsidRDefault="00157668" w:rsidP="00157668">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Madrid, XX de XXXX de 202X</w:t>
      </w:r>
    </w:p>
    <w:p w14:paraId="00660449" w14:textId="77777777" w:rsidR="00157668" w:rsidRPr="00DC01D2" w:rsidRDefault="00157668" w:rsidP="00157668">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Fdo. …………………………………………….</w:t>
      </w:r>
    </w:p>
    <w:p w14:paraId="44278176" w14:textId="7635E966" w:rsidR="00C174D8" w:rsidRPr="00157668" w:rsidRDefault="00157668" w:rsidP="00157668">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Cargo: ………………………………………</w:t>
      </w:r>
      <w:r>
        <w:rPr>
          <w:rFonts w:ascii="ENAIRE Titillium Regular" w:eastAsia="Times New Roman" w:hAnsi="ENAIRE Titillium Regular" w:cs="Arial"/>
          <w:snapToGrid w:val="0"/>
          <w:sz w:val="20"/>
          <w:szCs w:val="20"/>
          <w:lang w:val="es-ES" w:eastAsia="es-ES"/>
        </w:rPr>
        <w:t>…</w:t>
      </w:r>
    </w:p>
    <w:p w14:paraId="4D5F11DE" w14:textId="77777777" w:rsidR="003B02D5" w:rsidRDefault="003B02D5"/>
    <w:sectPr w:rsidR="003B02D5" w:rsidSect="000644FA">
      <w:headerReference w:type="default" r:id="rId7"/>
      <w:footerReference w:type="default" r:id="rId8"/>
      <w:endnotePr>
        <w:numFmt w:val="decimal"/>
      </w:endnotePr>
      <w:pgSz w:w="11906" w:h="16838"/>
      <w:pgMar w:top="1701" w:right="1416" w:bottom="1418" w:left="1440" w:header="340" w:footer="567" w:gutter="0"/>
      <w:pgNumType w:fmt="numberInDas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2BBC9" w14:textId="77777777" w:rsidR="00000000" w:rsidRDefault="00D669AD">
      <w:r>
        <w:separator/>
      </w:r>
    </w:p>
  </w:endnote>
  <w:endnote w:type="continuationSeparator" w:id="0">
    <w:p w14:paraId="15C5660B" w14:textId="77777777" w:rsidR="00000000" w:rsidRDefault="00D66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NAIRE Titillium Regular">
    <w:altName w:val="Calibri"/>
    <w:panose1 w:val="00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altName w:val="Calibri"/>
    <w:panose1 w:val="00000000000000000000"/>
    <w:charset w:val="00"/>
    <w:family w:val="moder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95C7D" w14:textId="77777777" w:rsidR="00311843" w:rsidRDefault="00157668" w:rsidP="00311843">
    <w:pPr>
      <w:pStyle w:val="Piedepgina"/>
      <w:jc w:val="center"/>
    </w:pPr>
    <w:r>
      <w:fldChar w:fldCharType="begin"/>
    </w:r>
    <w:r>
      <w:instrText xml:space="preserve"> PAGE   \* MERGEFORMAT </w:instrText>
    </w:r>
    <w:r>
      <w:fldChar w:fldCharType="separate"/>
    </w:r>
    <w:r>
      <w:t>- 1 -</w:t>
    </w:r>
    <w:r>
      <w:fldChar w:fldCharType="end"/>
    </w:r>
  </w:p>
  <w:p w14:paraId="3FAE145B" w14:textId="77777777" w:rsidR="00311843" w:rsidRPr="00F56AB3" w:rsidRDefault="00D669AD" w:rsidP="00311843">
    <w:pPr>
      <w:pStyle w:val="Piedepgina"/>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6C59B" w14:textId="77777777" w:rsidR="00000000" w:rsidRDefault="00D669AD">
      <w:r>
        <w:separator/>
      </w:r>
    </w:p>
  </w:footnote>
  <w:footnote w:type="continuationSeparator" w:id="0">
    <w:p w14:paraId="153569E1" w14:textId="77777777" w:rsidR="00000000" w:rsidRDefault="00D669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C4A4A" w14:textId="77777777" w:rsidR="009B41CF" w:rsidRDefault="00D669AD" w:rsidP="009B41CF">
    <w:pPr>
      <w:jc w:val="center"/>
    </w:pPr>
  </w:p>
  <w:p w14:paraId="414ABF3E" w14:textId="77777777" w:rsidR="009B41CF" w:rsidRPr="005A6B73" w:rsidRDefault="00157668" w:rsidP="009B41CF">
    <w:pPr>
      <w:pStyle w:val="Ttulo4"/>
      <w:rPr>
        <w:rFonts w:ascii="Tahoma" w:hAnsi="Tahoma" w:cs="Tahoma"/>
        <w:b/>
        <w:bCs/>
        <w:i/>
        <w:iCs/>
        <w:sz w:val="18"/>
        <w:lang w:val="es-ES"/>
      </w:rPr>
    </w:pPr>
    <w:r>
      <w:rPr>
        <w:rFonts w:ascii="Tahoma" w:hAnsi="Tahoma" w:cs="Tahoma"/>
        <w:b/>
        <w:bCs/>
        <w:i/>
        <w:iCs/>
        <w:noProof/>
        <w:snapToGrid/>
        <w:sz w:val="18"/>
        <w:lang w:val="es-ES" w:eastAsia="es-ES"/>
      </w:rPr>
      <w:drawing>
        <wp:anchor distT="0" distB="0" distL="114300" distR="114300" simplePos="0" relativeHeight="251660288" behindDoc="0" locked="0" layoutInCell="1" allowOverlap="1" wp14:anchorId="5343423E" wp14:editId="5651258E">
          <wp:simplePos x="0" y="0"/>
          <wp:positionH relativeFrom="page">
            <wp:posOffset>542925</wp:posOffset>
          </wp:positionH>
          <wp:positionV relativeFrom="page">
            <wp:posOffset>388620</wp:posOffset>
          </wp:positionV>
          <wp:extent cx="1864360" cy="237490"/>
          <wp:effectExtent l="0" t="0" r="0" b="0"/>
          <wp:wrapNone/>
          <wp:docPr id="1360318178"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4360"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977680" w14:textId="77777777" w:rsidR="009B41CF" w:rsidRPr="00D815E8" w:rsidRDefault="00157668" w:rsidP="009B41CF">
    <w:pPr>
      <w:ind w:left="5664"/>
      <w:rPr>
        <w:rFonts w:ascii="ENAIRE Titillium Bold" w:hAnsi="ENAIRE Titillium Bold" w:cs="Arial"/>
        <w:b/>
        <w:lang w:val="es-ES_tradnl"/>
      </w:rPr>
    </w:pPr>
    <w:r w:rsidRPr="00D815E8">
      <w:rPr>
        <w:rFonts w:ascii="ENAIRE Titillium Bold" w:hAnsi="ENAIRE Titillium Bold" w:cs="Arial"/>
        <w:b/>
        <w:lang w:val="es-ES_tradnl"/>
      </w:rPr>
      <w:t xml:space="preserve">Expediente número: </w:t>
    </w:r>
    <w:r>
      <w:rPr>
        <w:rFonts w:ascii="ENAIRE Titillium Bold" w:hAnsi="ENAIRE Titillium Bold" w:cs="Arial"/>
        <w:b/>
        <w:noProof/>
        <w:lang w:val="es-ES_tradnl"/>
      </w:rPr>
      <w:t>DNA 182/2023</w:t>
    </w:r>
  </w:p>
  <w:p w14:paraId="2CAA098F" w14:textId="77777777" w:rsidR="009B41CF" w:rsidRPr="00D93237" w:rsidRDefault="00157668" w:rsidP="009B41CF">
    <w:pPr>
      <w:pStyle w:val="Ttulo5"/>
      <w:rPr>
        <w:rFonts w:ascii="ENAIRE Titillium Regular" w:hAnsi="ENAIRE Titillium Regular"/>
        <w:lang w:val="es-ES"/>
      </w:rPr>
    </w:pPr>
    <w:r w:rsidRPr="0040450E">
      <w:rPr>
        <w:rFonts w:ascii="ENAIRE Titillium Regular" w:hAnsi="ENAIRE Titillium Regular"/>
        <w:noProof/>
        <w:lang w:val="es-ES"/>
      </w:rPr>
      <mc:AlternateContent>
        <mc:Choice Requires="wps">
          <w:drawing>
            <wp:anchor distT="0" distB="0" distL="114300" distR="114300" simplePos="0" relativeHeight="251659264" behindDoc="0" locked="0" layoutInCell="1" allowOverlap="1" wp14:anchorId="021A9B0C" wp14:editId="51BAC265">
              <wp:simplePos x="0" y="0"/>
              <wp:positionH relativeFrom="column">
                <wp:posOffset>1676400</wp:posOffset>
              </wp:positionH>
              <wp:positionV relativeFrom="paragraph">
                <wp:posOffset>98425</wp:posOffset>
              </wp:positionV>
              <wp:extent cx="4144010" cy="0"/>
              <wp:effectExtent l="0" t="0" r="0" b="0"/>
              <wp:wrapNone/>
              <wp:docPr id="136031817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78DBF8"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p w14:paraId="123D6C92" w14:textId="77777777" w:rsidR="009B41CF" w:rsidRPr="00823CDF" w:rsidRDefault="00D669AD" w:rsidP="009B41CF">
    <w:pPr>
      <w:pStyle w:val="Encabezado"/>
      <w:rPr>
        <w:rFonts w:ascii="Arial" w:hAnsi="Arial" w:cs="Arial"/>
        <w:b/>
        <w:sz w:val="16"/>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1E81703A"/>
    <w:multiLevelType w:val="hybridMultilevel"/>
    <w:tmpl w:val="F71EC3C8"/>
    <w:lvl w:ilvl="0" w:tplc="71F08582">
      <w:start w:val="1"/>
      <w:numFmt w:val="decimal"/>
      <w:lvlText w:val="%1."/>
      <w:lvlJc w:val="left"/>
      <w:pPr>
        <w:ind w:left="360" w:hanging="360"/>
      </w:pPr>
      <w:rPr>
        <w:rFonts w:ascii="ENAIRE Titillium Regular" w:hAnsi="ENAIRE Titillium Regular" w:hint="default"/>
        <w:b/>
        <w:strike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79718965">
    <w:abstractNumId w:val="0"/>
  </w:num>
  <w:num w:numId="2" w16cid:durableId="1120029428">
    <w:abstractNumId w:val="3"/>
  </w:num>
  <w:num w:numId="3" w16cid:durableId="618336186">
    <w:abstractNumId w:val="4"/>
  </w:num>
  <w:num w:numId="4" w16cid:durableId="193925910">
    <w:abstractNumId w:val="1"/>
  </w:num>
  <w:num w:numId="5" w16cid:durableId="18472821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4D8"/>
    <w:rsid w:val="00157668"/>
    <w:rsid w:val="001A1AE6"/>
    <w:rsid w:val="003B02D5"/>
    <w:rsid w:val="00C174D8"/>
    <w:rsid w:val="00D669A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B989C0"/>
  <w15:chartTrackingRefBased/>
  <w15:docId w15:val="{6F08F19F-50B2-4842-B719-03D4DEF34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74D8"/>
    <w:pPr>
      <w:spacing w:after="0" w:line="240" w:lineRule="auto"/>
    </w:pPr>
    <w:rPr>
      <w:rFonts w:ascii="Calibri" w:hAnsi="Calibri" w:cs="Times New Roman"/>
      <w:lang w:val="en-US"/>
    </w:rPr>
  </w:style>
  <w:style w:type="paragraph" w:styleId="Ttulo4">
    <w:name w:val="heading 4"/>
    <w:basedOn w:val="Normal"/>
    <w:next w:val="Normal"/>
    <w:link w:val="Ttulo4Car"/>
    <w:qFormat/>
    <w:rsid w:val="00C174D8"/>
    <w:pPr>
      <w:keepNext/>
      <w:widowControl w:val="0"/>
      <w:outlineLvl w:val="3"/>
    </w:pPr>
    <w:rPr>
      <w:rFonts w:ascii="Arial" w:eastAsia="Times New Roman" w:hAnsi="Arial"/>
      <w:snapToGrid w:val="0"/>
      <w:color w:val="808080"/>
      <w:szCs w:val="20"/>
      <w:u w:val="single"/>
      <w:lang w:eastAsia="x-none"/>
    </w:rPr>
  </w:style>
  <w:style w:type="paragraph" w:styleId="Ttulo5">
    <w:name w:val="heading 5"/>
    <w:basedOn w:val="Normal"/>
    <w:next w:val="Normal"/>
    <w:link w:val="Ttulo5Car"/>
    <w:qFormat/>
    <w:rsid w:val="00C174D8"/>
    <w:pPr>
      <w:keepNext/>
      <w:widowControl w:val="0"/>
      <w:outlineLvl w:val="4"/>
    </w:pPr>
    <w:rPr>
      <w:rFonts w:ascii="Univers" w:eastAsia="Times New Roman" w:hAnsi="Univers"/>
      <w:b/>
      <w:bCs/>
      <w:snapToGrid w:val="0"/>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rsid w:val="00C174D8"/>
    <w:rPr>
      <w:rFonts w:ascii="Arial" w:eastAsia="Times New Roman" w:hAnsi="Arial" w:cs="Times New Roman"/>
      <w:snapToGrid w:val="0"/>
      <w:color w:val="808080"/>
      <w:szCs w:val="20"/>
      <w:u w:val="single"/>
      <w:lang w:val="en-US" w:eastAsia="x-none"/>
    </w:rPr>
  </w:style>
  <w:style w:type="character" w:customStyle="1" w:styleId="Ttulo5Car">
    <w:name w:val="Título 5 Car"/>
    <w:basedOn w:val="Fuentedeprrafopredeter"/>
    <w:link w:val="Ttulo5"/>
    <w:rsid w:val="00C174D8"/>
    <w:rPr>
      <w:rFonts w:ascii="Univers" w:eastAsia="Times New Roman" w:hAnsi="Univers" w:cs="Times New Roman"/>
      <w:b/>
      <w:bCs/>
      <w:snapToGrid w:val="0"/>
      <w:sz w:val="24"/>
      <w:szCs w:val="20"/>
      <w:lang w:val="en-US" w:eastAsia="es-ES"/>
    </w:rPr>
  </w:style>
  <w:style w:type="paragraph" w:styleId="Encabezado">
    <w:name w:val="header"/>
    <w:basedOn w:val="Normal"/>
    <w:link w:val="EncabezadoCar"/>
    <w:rsid w:val="00C174D8"/>
    <w:pPr>
      <w:widowControl w:val="0"/>
      <w:tabs>
        <w:tab w:val="center" w:pos="4252"/>
        <w:tab w:val="right" w:pos="8504"/>
      </w:tabs>
    </w:pPr>
    <w:rPr>
      <w:rFonts w:ascii="Courier" w:eastAsia="Times New Roman" w:hAnsi="Courier"/>
      <w:snapToGrid w:val="0"/>
      <w:sz w:val="24"/>
      <w:szCs w:val="20"/>
      <w:lang w:eastAsia="x-none"/>
    </w:rPr>
  </w:style>
  <w:style w:type="character" w:customStyle="1" w:styleId="EncabezadoCar">
    <w:name w:val="Encabezado Car"/>
    <w:basedOn w:val="Fuentedeprrafopredeter"/>
    <w:link w:val="Encabezado"/>
    <w:rsid w:val="00C174D8"/>
    <w:rPr>
      <w:rFonts w:ascii="Courier" w:eastAsia="Times New Roman" w:hAnsi="Courier" w:cs="Times New Roman"/>
      <w:snapToGrid w:val="0"/>
      <w:sz w:val="24"/>
      <w:szCs w:val="20"/>
      <w:lang w:val="en-US" w:eastAsia="x-none"/>
    </w:rPr>
  </w:style>
  <w:style w:type="paragraph" w:styleId="Piedepgina">
    <w:name w:val="footer"/>
    <w:basedOn w:val="Normal"/>
    <w:link w:val="PiedepginaCar"/>
    <w:rsid w:val="00C174D8"/>
    <w:pPr>
      <w:widowControl w:val="0"/>
      <w:tabs>
        <w:tab w:val="center" w:pos="4252"/>
        <w:tab w:val="right" w:pos="8504"/>
      </w:tabs>
    </w:pPr>
    <w:rPr>
      <w:rFonts w:ascii="Courier" w:eastAsia="Times New Roman" w:hAnsi="Courier"/>
      <w:snapToGrid w:val="0"/>
      <w:sz w:val="24"/>
      <w:szCs w:val="20"/>
      <w:lang w:eastAsia="es-ES"/>
    </w:rPr>
  </w:style>
  <w:style w:type="character" w:customStyle="1" w:styleId="PiedepginaCar">
    <w:name w:val="Pie de página Car"/>
    <w:basedOn w:val="Fuentedeprrafopredeter"/>
    <w:link w:val="Piedepgina"/>
    <w:rsid w:val="00C174D8"/>
    <w:rPr>
      <w:rFonts w:ascii="Courier" w:eastAsia="Times New Roman" w:hAnsi="Courier" w:cs="Times New Roman"/>
      <w:snapToGrid w:val="0"/>
      <w:sz w:val="24"/>
      <w:szCs w:val="20"/>
      <w:lang w:val="en-US" w:eastAsia="es-ES"/>
    </w:rPr>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
    <w:basedOn w:val="Normal"/>
    <w:link w:val="PrrafodelistaCar"/>
    <w:uiPriority w:val="34"/>
    <w:qFormat/>
    <w:rsid w:val="00C174D8"/>
    <w:pPr>
      <w:widowControl w:val="0"/>
      <w:ind w:left="708"/>
    </w:pPr>
    <w:rPr>
      <w:rFonts w:ascii="Courier" w:eastAsia="Times New Roman" w:hAnsi="Courier"/>
      <w:snapToGrid w:val="0"/>
      <w:sz w:val="24"/>
      <w:szCs w:val="20"/>
      <w:lang w:eastAsia="x-none"/>
    </w:rPr>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rsid w:val="00C174D8"/>
    <w:rPr>
      <w:rFonts w:ascii="Courier" w:eastAsia="Times New Roman" w:hAnsi="Courier" w:cs="Times New Roman"/>
      <w:snapToGrid w:val="0"/>
      <w:sz w:val="24"/>
      <w:szCs w:val="20"/>
      <w:lang w:val="en-US" w:eastAsia="x-none"/>
    </w:rPr>
  </w:style>
  <w:style w:type="paragraph" w:customStyle="1" w:styleId="Prrafo">
    <w:name w:val="Párrafo"/>
    <w:basedOn w:val="Textoindependiente"/>
    <w:uiPriority w:val="99"/>
    <w:rsid w:val="00C174D8"/>
    <w:pPr>
      <w:spacing w:before="120" w:line="288" w:lineRule="auto"/>
      <w:jc w:val="both"/>
    </w:pPr>
    <w:rPr>
      <w:rFonts w:ascii="Arial" w:eastAsia="Times New Roman" w:hAnsi="Arial"/>
      <w:szCs w:val="20"/>
      <w:lang w:val="es-ES_tradnl" w:eastAsia="es-ES"/>
    </w:rPr>
  </w:style>
  <w:style w:type="paragraph" w:customStyle="1" w:styleId="NIVEL1">
    <w:name w:val="NIVEL 1"/>
    <w:basedOn w:val="Normal"/>
    <w:link w:val="NIVEL1Car"/>
    <w:qFormat/>
    <w:rsid w:val="00C174D8"/>
    <w:pPr>
      <w:keepNext/>
      <w:widowControl w:val="0"/>
      <w:ind w:right="-113"/>
      <w:jc w:val="both"/>
      <w:outlineLvl w:val="0"/>
    </w:pPr>
    <w:rPr>
      <w:rFonts w:ascii="ENAIRE Titillium Bold" w:eastAsia="Times New Roman" w:hAnsi="ENAIRE Titillium Bold"/>
      <w:b/>
      <w:snapToGrid w:val="0"/>
      <w:u w:val="single"/>
      <w:lang w:val="es-ES_tradnl" w:eastAsia="x-none"/>
    </w:rPr>
  </w:style>
  <w:style w:type="character" w:customStyle="1" w:styleId="NIVEL1Car">
    <w:name w:val="NIVEL 1 Car"/>
    <w:link w:val="NIVEL1"/>
    <w:rsid w:val="00C174D8"/>
    <w:rPr>
      <w:rFonts w:ascii="ENAIRE Titillium Bold" w:eastAsia="Times New Roman" w:hAnsi="ENAIRE Titillium Bold" w:cs="Times New Roman"/>
      <w:b/>
      <w:snapToGrid w:val="0"/>
      <w:u w:val="single"/>
      <w:lang w:val="es-ES_tradnl" w:eastAsia="x-none"/>
    </w:rPr>
  </w:style>
  <w:style w:type="paragraph" w:styleId="Textoindependiente">
    <w:name w:val="Body Text"/>
    <w:basedOn w:val="Normal"/>
    <w:link w:val="TextoindependienteCar"/>
    <w:uiPriority w:val="99"/>
    <w:semiHidden/>
    <w:unhideWhenUsed/>
    <w:rsid w:val="00C174D8"/>
    <w:pPr>
      <w:spacing w:after="120"/>
    </w:pPr>
  </w:style>
  <w:style w:type="character" w:customStyle="1" w:styleId="TextoindependienteCar">
    <w:name w:val="Texto independiente Car"/>
    <w:basedOn w:val="Fuentedeprrafopredeter"/>
    <w:link w:val="Textoindependiente"/>
    <w:uiPriority w:val="99"/>
    <w:semiHidden/>
    <w:rsid w:val="00C174D8"/>
    <w:rPr>
      <w:rFonts w:ascii="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Words>
  <Characters>2247</Characters>
  <Application>Microsoft Office Word</Application>
  <DocSecurity>0</DocSecurity>
  <Lines>18</Lines>
  <Paragraphs>5</Paragraphs>
  <ScaleCrop>false</ScaleCrop>
  <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Pérez Rodríguez, Nuria</cp:lastModifiedBy>
  <cp:revision>3</cp:revision>
  <dcterms:created xsi:type="dcterms:W3CDTF">2023-05-23T09:25:00Z</dcterms:created>
  <dcterms:modified xsi:type="dcterms:W3CDTF">2023-05-23T09:29:00Z</dcterms:modified>
</cp:coreProperties>
</file>