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458367" w14:textId="77777777" w:rsidR="00CA05E9" w:rsidRPr="00CA05E9" w:rsidRDefault="00CA05E9" w:rsidP="00CA05E9">
      <w:pPr>
        <w:suppressAutoHyphens w:val="0"/>
        <w:spacing w:line="360" w:lineRule="auto"/>
        <w:jc w:val="center"/>
        <w:outlineLvl w:val="2"/>
        <w:rPr>
          <w:rFonts w:ascii="Verdana" w:hAnsi="Verdana" w:cs="Arial"/>
          <w:b/>
          <w:color w:val="000000"/>
          <w:sz w:val="20"/>
          <w:szCs w:val="20"/>
          <w:lang w:eastAsia="es-ES"/>
        </w:rPr>
      </w:pPr>
      <w:r w:rsidRPr="00CA05E9">
        <w:rPr>
          <w:rFonts w:ascii="Verdana" w:hAnsi="Verdana" w:cs="Arial"/>
          <w:b/>
          <w:color w:val="000000"/>
          <w:sz w:val="20"/>
          <w:szCs w:val="20"/>
          <w:shd w:val="clear" w:color="auto" w:fill="FFFFFF"/>
          <w:lang w:eastAsia="es-ES"/>
        </w:rPr>
        <w:t>ANEXO III</w:t>
      </w:r>
    </w:p>
    <w:p w14:paraId="5FCEDC36" w14:textId="77777777" w:rsidR="00CA05E9" w:rsidRPr="00CA05E9" w:rsidRDefault="00CA05E9" w:rsidP="00CA05E9">
      <w:pPr>
        <w:suppressAutoHyphens w:val="0"/>
        <w:spacing w:line="360" w:lineRule="auto"/>
        <w:jc w:val="center"/>
        <w:outlineLvl w:val="2"/>
        <w:rPr>
          <w:rFonts w:ascii="Verdana" w:hAnsi="Verdana" w:cs="Arial"/>
          <w:color w:val="000000"/>
          <w:sz w:val="20"/>
          <w:szCs w:val="20"/>
          <w:lang w:eastAsia="es-ES"/>
        </w:rPr>
      </w:pPr>
      <w:r w:rsidRPr="00CA05E9">
        <w:rPr>
          <w:rFonts w:ascii="Verdana" w:hAnsi="Verdana" w:cs="Arial"/>
          <w:b/>
          <w:bCs/>
          <w:color w:val="000000"/>
          <w:sz w:val="20"/>
          <w:szCs w:val="20"/>
          <w:shd w:val="clear" w:color="auto" w:fill="FFFFFF"/>
          <w:lang w:eastAsia="es-ES"/>
        </w:rPr>
        <w:t>MODELO DE COMPROMISO DE UNIÓN TEMPORAL DE EMPRESAS</w:t>
      </w:r>
    </w:p>
    <w:p w14:paraId="1DE2DCA2" w14:textId="77777777" w:rsidR="00CA05E9" w:rsidRPr="00CA05E9" w:rsidRDefault="00CA05E9" w:rsidP="00CA05E9">
      <w:pPr>
        <w:suppressAutoHyphens w:val="0"/>
        <w:spacing w:line="360" w:lineRule="auto"/>
        <w:ind w:right="11"/>
        <w:rPr>
          <w:rFonts w:ascii="Verdana" w:hAnsi="Verdana"/>
          <w:color w:val="000000"/>
          <w:sz w:val="20"/>
          <w:szCs w:val="20"/>
          <w:lang w:eastAsia="es-ES"/>
        </w:rPr>
      </w:pPr>
    </w:p>
    <w:p w14:paraId="2337049A" w14:textId="77777777" w:rsidR="00CA05E9" w:rsidRPr="00CA05E9" w:rsidRDefault="00CA05E9" w:rsidP="00CA05E9">
      <w:pPr>
        <w:suppressAutoHyphens w:val="0"/>
        <w:spacing w:line="360" w:lineRule="auto"/>
        <w:ind w:right="11"/>
        <w:jc w:val="right"/>
        <w:rPr>
          <w:rFonts w:ascii="Verdana" w:hAnsi="Verdana"/>
          <w:color w:val="000000"/>
          <w:sz w:val="20"/>
          <w:szCs w:val="20"/>
          <w:lang w:eastAsia="es-ES"/>
        </w:rPr>
      </w:pPr>
      <w:bookmarkStart w:id="0" w:name="_GoBack"/>
      <w:bookmarkEnd w:id="0"/>
      <w:r w:rsidRPr="00CA05E9">
        <w:rPr>
          <w:rFonts w:ascii="Verdana" w:hAnsi="Verdana"/>
          <w:color w:val="000000"/>
          <w:sz w:val="20"/>
          <w:szCs w:val="20"/>
          <w:lang w:eastAsia="es-ES"/>
        </w:rPr>
        <w:t xml:space="preserve">Expediente de contratación nº </w:t>
      </w:r>
      <w:permStart w:id="938439338" w:edGrp="everyone"/>
      <w:r w:rsidRPr="00CA05E9">
        <w:rPr>
          <w:rFonts w:ascii="Verdana" w:hAnsi="Verdana"/>
          <w:color w:val="000000"/>
          <w:sz w:val="20"/>
          <w:szCs w:val="20"/>
          <w:lang w:eastAsia="es-ES"/>
        </w:rPr>
        <w:t>………..</w:t>
      </w:r>
      <w:permEnd w:id="938439338"/>
    </w:p>
    <w:p w14:paraId="10B841F1" w14:textId="77777777" w:rsidR="00CA05E9" w:rsidRPr="00CA05E9" w:rsidRDefault="00CA05E9" w:rsidP="00CA05E9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</w:p>
    <w:p w14:paraId="07C684A9" w14:textId="77777777" w:rsidR="00CA05E9" w:rsidRPr="00CA05E9" w:rsidRDefault="00CA05E9" w:rsidP="00CA05E9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En </w:t>
      </w:r>
      <w:permStart w:id="22878826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………………………………………………………</w:t>
      </w:r>
      <w:permEnd w:id="22878826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a </w:t>
      </w:r>
      <w:proofErr w:type="gramStart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</w:t>
      </w:r>
      <w:permStart w:id="928540920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….</w:t>
      </w:r>
      <w:proofErr w:type="gramEnd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. </w:t>
      </w:r>
      <w:permEnd w:id="928540920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de </w:t>
      </w:r>
      <w:permStart w:id="1748330885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………..</w:t>
      </w:r>
      <w:permEnd w:id="1748330885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de </w:t>
      </w:r>
      <w:permStart w:id="804130657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…….</w:t>
      </w:r>
      <w:permEnd w:id="804130657"/>
    </w:p>
    <w:p w14:paraId="65DBED28" w14:textId="77777777" w:rsidR="00CA05E9" w:rsidRPr="00CA05E9" w:rsidRDefault="00CA05E9" w:rsidP="00CA05E9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</w:p>
    <w:p w14:paraId="4126065A" w14:textId="262D84C2" w:rsidR="00CA05E9" w:rsidRPr="00CA05E9" w:rsidRDefault="00CA05E9" w:rsidP="00CA05E9">
      <w:pPr>
        <w:suppressAutoHyphens w:val="0"/>
        <w:spacing w:line="360" w:lineRule="auto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D. </w:t>
      </w:r>
      <w:permStart w:id="1837524974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…………………………………………</w:t>
      </w:r>
      <w:proofErr w:type="gramStart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…….</w:t>
      </w:r>
      <w:permEnd w:id="1837524974"/>
      <w:proofErr w:type="gramEnd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con D.N.I. nº </w:t>
      </w:r>
      <w:permStart w:id="268335172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……………………..</w:t>
      </w:r>
      <w:permEnd w:id="268335172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actuando en nombre y representación de </w:t>
      </w:r>
      <w:permStart w:id="1098069443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………………</w:t>
      </w:r>
      <w:permEnd w:id="1098069443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con domicilio social en </w:t>
      </w:r>
      <w:permStart w:id="1774521403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……………………………………… </w:t>
      </w:r>
      <w:permEnd w:id="1774521403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y NIF </w:t>
      </w:r>
      <w:permStart w:id="778266094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</w:t>
      </w:r>
      <w:permEnd w:id="778266094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en calidad de </w:t>
      </w:r>
      <w:permStart w:id="1264997306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</w:t>
      </w:r>
      <w:permEnd w:id="1264997306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de dicha Sociedad, con poder bastante según escritura de apoderamiento otorgada el </w:t>
      </w:r>
      <w:permStart w:id="1472746163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…….</w:t>
      </w:r>
      <w:permEnd w:id="1472746163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de </w:t>
      </w:r>
      <w:permStart w:id="140144220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….</w:t>
      </w:r>
      <w:permEnd w:id="140144220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de </w:t>
      </w:r>
      <w:permStart w:id="639829916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</w:t>
      </w:r>
      <w:permEnd w:id="639829916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ante el Notario D. </w:t>
      </w:r>
      <w:permStart w:id="1584814211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……………</w:t>
      </w:r>
      <w:permEnd w:id="1584814211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con número </w:t>
      </w:r>
      <w:permStart w:id="857678140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</w:t>
      </w:r>
      <w:permEnd w:id="857678140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de su protocolo</w:t>
      </w:r>
      <w:r w:rsidR="001C613C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.</w:t>
      </w:r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</w:t>
      </w:r>
    </w:p>
    <w:p w14:paraId="6ACE76F8" w14:textId="77777777" w:rsidR="00CA05E9" w:rsidRPr="00CA05E9" w:rsidRDefault="00CA05E9" w:rsidP="00CA05E9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y </w:t>
      </w:r>
    </w:p>
    <w:p w14:paraId="0DB704DA" w14:textId="56746864" w:rsidR="00CA05E9" w:rsidRPr="00CA05E9" w:rsidRDefault="00CA05E9" w:rsidP="00CA05E9">
      <w:pPr>
        <w:suppressAutoHyphens w:val="0"/>
        <w:spacing w:line="360" w:lineRule="auto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D. </w:t>
      </w:r>
      <w:permStart w:id="527523459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………………………………………</w:t>
      </w:r>
      <w:proofErr w:type="gramStart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…….</w:t>
      </w:r>
      <w:permEnd w:id="527523459"/>
      <w:proofErr w:type="gramEnd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con D.N.I. nº </w:t>
      </w:r>
      <w:permStart w:id="2087022899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……………………..</w:t>
      </w:r>
      <w:permEnd w:id="2087022899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actuando en nombre y representación de </w:t>
      </w:r>
      <w:permStart w:id="1246982550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………………</w:t>
      </w:r>
      <w:permEnd w:id="1246982550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con domicilio social en </w:t>
      </w:r>
      <w:permStart w:id="486934258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………………………………………</w:t>
      </w:r>
      <w:permEnd w:id="486934258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y NIF </w:t>
      </w:r>
      <w:permStart w:id="1767579782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</w:t>
      </w:r>
      <w:permEnd w:id="1767579782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en calidad de </w:t>
      </w:r>
      <w:permStart w:id="616236986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</w:t>
      </w:r>
      <w:permEnd w:id="616236986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de dicha Sociedad, con poder bastante según escritura de apoderamiento otorgada el </w:t>
      </w:r>
      <w:permStart w:id="1463772231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….….</w:t>
      </w:r>
      <w:permEnd w:id="1463772231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de </w:t>
      </w:r>
      <w:permStart w:id="2058441582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…...</w:t>
      </w:r>
      <w:permEnd w:id="2058441582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de</w:t>
      </w:r>
      <w:proofErr w:type="gramStart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</w:t>
      </w:r>
      <w:permStart w:id="2015770687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….</w:t>
      </w:r>
      <w:proofErr w:type="gramEnd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.…</w:t>
      </w:r>
      <w:permEnd w:id="2015770687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ante el Notario D. </w:t>
      </w:r>
      <w:permStart w:id="1483410961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……………</w:t>
      </w:r>
      <w:permEnd w:id="1483410961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con número </w:t>
      </w:r>
      <w:permStart w:id="1218986703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</w:t>
      </w:r>
      <w:permEnd w:id="1218986703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de su protocolo</w:t>
      </w:r>
      <w:r w:rsidR="001C613C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.</w:t>
      </w:r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</w:t>
      </w:r>
    </w:p>
    <w:p w14:paraId="4141E34E" w14:textId="77777777" w:rsidR="00CA05E9" w:rsidRPr="00CA05E9" w:rsidRDefault="00CA05E9" w:rsidP="00CA05E9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</w:p>
    <w:p w14:paraId="17BA0573" w14:textId="77777777" w:rsidR="00CA05E9" w:rsidRPr="00CA05E9" w:rsidRDefault="00CA05E9" w:rsidP="00CA05E9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SE COMPROMETEN, en caso de resultar adjudicatarios del contrato </w:t>
      </w:r>
      <w:permStart w:id="970527058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………..</w:t>
      </w:r>
      <w:permEnd w:id="970527058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:</w:t>
      </w:r>
    </w:p>
    <w:p w14:paraId="566FC5A6" w14:textId="77777777" w:rsidR="00CA05E9" w:rsidRPr="00CA05E9" w:rsidRDefault="00CA05E9" w:rsidP="00CA05E9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</w:p>
    <w:p w14:paraId="18FE45FA" w14:textId="35707A71" w:rsidR="00CA05E9" w:rsidRPr="00CA05E9" w:rsidRDefault="00CA05E9" w:rsidP="00CA05E9">
      <w:pPr>
        <w:suppressAutoHyphens w:val="0"/>
        <w:spacing w:line="360" w:lineRule="auto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A constituir mediante escritura pública una UNIÓN TEMPORAL DE EMPRESAS, a tenor del artículo 69 de la Ley 9/2017, de 8 de noviembre y del artículo 24 del Real Decreto 1098/2001 de 12 de octubre</w:t>
      </w:r>
      <w:r w:rsidR="00C70DB5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, por el que se aprueba el Reglamento General de la Ley de Contratos de las Administraciones Públicas</w:t>
      </w:r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.</w:t>
      </w:r>
    </w:p>
    <w:p w14:paraId="6DCF4509" w14:textId="77777777" w:rsidR="00CA05E9" w:rsidRPr="00CA05E9" w:rsidRDefault="00CA05E9" w:rsidP="00CA05E9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</w:p>
    <w:p w14:paraId="43985378" w14:textId="77777777" w:rsidR="00CA05E9" w:rsidRPr="00CA05E9" w:rsidRDefault="00CA05E9" w:rsidP="00CA05E9">
      <w:pPr>
        <w:suppressAutoHyphens w:val="0"/>
        <w:spacing w:line="360" w:lineRule="auto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Las Empresas constituidas en UTE quedarán obligadas conjunta y solidariamente frente a </w:t>
      </w:r>
      <w:permStart w:id="1514041213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</w:t>
      </w:r>
      <w:permEnd w:id="1514041213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y responderán de esta forma a todas las obligaciones contraídas, derivadas de la licitación y ejecución, tanto en sus aspectos patrimoniales, como jurídicos y técnicos.</w:t>
      </w:r>
    </w:p>
    <w:p w14:paraId="45C6FD55" w14:textId="77777777" w:rsidR="00CA05E9" w:rsidRPr="00CA05E9" w:rsidRDefault="00CA05E9" w:rsidP="00CA05E9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</w:p>
    <w:p w14:paraId="7DF17E71" w14:textId="77777777" w:rsidR="00CA05E9" w:rsidRPr="00CA05E9" w:rsidRDefault="00CA05E9" w:rsidP="00CA05E9">
      <w:pPr>
        <w:suppressAutoHyphens w:val="0"/>
        <w:spacing w:line="360" w:lineRule="auto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Así mismo, se designa a D. </w:t>
      </w:r>
      <w:permStart w:id="513160662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…………………………………………</w:t>
      </w:r>
      <w:proofErr w:type="gramStart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…….</w:t>
      </w:r>
      <w:permEnd w:id="513160662"/>
      <w:proofErr w:type="gramEnd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con D.N.I. nº </w:t>
      </w:r>
      <w:permStart w:id="1657609566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……………………..</w:t>
      </w:r>
      <w:permEnd w:id="1657609566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como apoderado de la UTE que durante la vigencia del contrato ostentará la plena representación y gerencia de la misma ante </w:t>
      </w:r>
      <w:permStart w:id="1962872772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……..</w:t>
      </w:r>
      <w:permEnd w:id="1962872772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designando el siguiente domicilio </w:t>
      </w:r>
      <w:permStart w:id="1584278759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………………….</w:t>
      </w:r>
      <w:permEnd w:id="1584278759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, teléfono </w:t>
      </w:r>
      <w:permStart w:id="1437293529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…………………..</w:t>
      </w:r>
      <w:permEnd w:id="1437293529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y correo electrónico  </w:t>
      </w:r>
      <w:permStart w:id="411451900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……………………..</w:t>
      </w:r>
      <w:permEnd w:id="411451900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.</w:t>
      </w:r>
    </w:p>
    <w:p w14:paraId="348CA9B7" w14:textId="77777777" w:rsidR="00CA05E9" w:rsidRPr="00CA05E9" w:rsidRDefault="00CA05E9" w:rsidP="00CA05E9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</w:p>
    <w:p w14:paraId="1357A447" w14:textId="77777777" w:rsidR="00CA05E9" w:rsidRPr="00CA05E9" w:rsidRDefault="00CA05E9" w:rsidP="00CA05E9">
      <w:pPr>
        <w:suppressAutoHyphens w:val="0"/>
        <w:spacing w:line="360" w:lineRule="auto"/>
        <w:jc w:val="both"/>
        <w:rPr>
          <w:rFonts w:ascii="Verdana" w:hAnsi="Verdana"/>
          <w:color w:val="000000"/>
          <w:sz w:val="20"/>
          <w:szCs w:val="20"/>
          <w:lang w:eastAsia="es-ES"/>
        </w:rPr>
      </w:pPr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La participación porcentual acordada por las Empresas en la citada UTE, tanto en el ejercicio de derechos como en el cumplimiento de obligaciones, es la siguiente:</w:t>
      </w:r>
    </w:p>
    <w:p w14:paraId="2446069F" w14:textId="77777777" w:rsidR="00CA05E9" w:rsidRPr="00CA05E9" w:rsidRDefault="00CA05E9" w:rsidP="00CA05E9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   - </w:t>
      </w:r>
      <w:permStart w:id="298024164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   </w:t>
      </w:r>
      <w:permEnd w:id="298024164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%</w:t>
      </w:r>
    </w:p>
    <w:p w14:paraId="2D78B889" w14:textId="77777777" w:rsidR="00CA05E9" w:rsidRPr="00CA05E9" w:rsidRDefault="00CA05E9" w:rsidP="00CA05E9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   - </w:t>
      </w:r>
      <w:permStart w:id="40376758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 xml:space="preserve">    </w:t>
      </w:r>
      <w:permEnd w:id="40376758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%</w:t>
      </w:r>
    </w:p>
    <w:p w14:paraId="0B4C3125" w14:textId="77777777" w:rsidR="00CA05E9" w:rsidRPr="00CA05E9" w:rsidRDefault="00CA05E9" w:rsidP="00CA05E9">
      <w:pPr>
        <w:suppressAutoHyphens w:val="0"/>
        <w:spacing w:line="360" w:lineRule="auto"/>
        <w:rPr>
          <w:rFonts w:ascii="Verdana" w:hAnsi="Verdana"/>
          <w:color w:val="000000"/>
          <w:sz w:val="20"/>
          <w:szCs w:val="20"/>
          <w:lang w:eastAsia="es-ES"/>
        </w:rPr>
      </w:pPr>
    </w:p>
    <w:p w14:paraId="050615F6" w14:textId="77777777" w:rsidR="00CA05E9" w:rsidRPr="00CA05E9" w:rsidRDefault="00CA05E9" w:rsidP="00CA05E9">
      <w:pPr>
        <w:suppressAutoHyphens w:val="0"/>
        <w:spacing w:line="360" w:lineRule="auto"/>
        <w:jc w:val="center"/>
        <w:rPr>
          <w:rFonts w:ascii="Verdana" w:hAnsi="Verdana"/>
          <w:sz w:val="20"/>
          <w:szCs w:val="20"/>
        </w:rPr>
      </w:pPr>
      <w:permStart w:id="1979938763" w:edGrp="everyone"/>
      <w:r w:rsidRPr="00CA05E9">
        <w:rPr>
          <w:rFonts w:ascii="Verdana" w:hAnsi="Verdana"/>
          <w:color w:val="000000"/>
          <w:sz w:val="20"/>
          <w:szCs w:val="20"/>
          <w:shd w:val="clear" w:color="auto" w:fill="FFFFFF"/>
          <w:lang w:eastAsia="es-ES"/>
        </w:rPr>
        <w:t>(Firma electrónica de todos los miembros de la UTE)</w:t>
      </w:r>
      <w:permEnd w:id="1979938763"/>
    </w:p>
    <w:p w14:paraId="523FBA9D" w14:textId="77777777" w:rsidR="002A1F59" w:rsidRPr="00A975E5" w:rsidRDefault="002A1F59" w:rsidP="00A975E5">
      <w:permStart w:id="1211062386" w:edGrp="everyone"/>
      <w:permEnd w:id="1211062386"/>
    </w:p>
    <w:sectPr w:rsidR="002A1F59" w:rsidRPr="00A975E5" w:rsidSect="009027F1">
      <w:headerReference w:type="default" r:id="rId7"/>
      <w:footerReference w:type="default" r:id="rId8"/>
      <w:pgSz w:w="11906" w:h="16838"/>
      <w:pgMar w:top="1957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92E83" w14:textId="77777777" w:rsidR="003C7F94" w:rsidRDefault="003C7F94" w:rsidP="00665570">
      <w:r>
        <w:separator/>
      </w:r>
    </w:p>
  </w:endnote>
  <w:endnote w:type="continuationSeparator" w:id="0">
    <w:p w14:paraId="23B82E59" w14:textId="77777777" w:rsidR="003C7F94" w:rsidRDefault="003C7F94" w:rsidP="0066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;바탕">
    <w:altName w:val="MS Gothic"/>
    <w:panose1 w:val="00000000000000000000"/>
    <w:charset w:val="8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;??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9799120"/>
      <w:docPartObj>
        <w:docPartGallery w:val="Page Numbers (Bottom of Page)"/>
        <w:docPartUnique/>
      </w:docPartObj>
    </w:sdtPr>
    <w:sdtEndPr/>
    <w:sdtContent>
      <w:p w14:paraId="63C1716E" w14:textId="77777777" w:rsidR="003C7F94" w:rsidRDefault="003C7F94" w:rsidP="00CD3065">
        <w:pPr>
          <w:pStyle w:val="Piedepgina"/>
          <w:jc w:val="center"/>
          <w:rPr>
            <w:rFonts w:ascii="Candara" w:hAnsi="Candara" w:cs="Candara"/>
            <w:sz w:val="16"/>
            <w:szCs w:val="16"/>
          </w:rPr>
        </w:pPr>
        <w:r>
          <w:rPr>
            <w:noProof/>
            <w:lang w:eastAsia="es-ES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2D21AA5" wp14:editId="3155069B">
                  <wp:simplePos x="0" y="0"/>
                  <wp:positionH relativeFrom="column">
                    <wp:posOffset>2529205</wp:posOffset>
                  </wp:positionH>
                  <wp:positionV relativeFrom="paragraph">
                    <wp:posOffset>-107950</wp:posOffset>
                  </wp:positionV>
                  <wp:extent cx="1121410" cy="1403985"/>
                  <wp:effectExtent l="0" t="0" r="2540" b="5080"/>
                  <wp:wrapNone/>
                  <wp:docPr id="307" name="Cuadro de tex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21410" cy="1403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7A0ABE" w14:textId="13BC019B" w:rsidR="003C7F94" w:rsidRPr="001D490E" w:rsidRDefault="003C7F94" w:rsidP="005A5B0B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2D21AA5"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left:0;text-align:left;margin-left:199.15pt;margin-top:-8.5pt;width:88.3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" stroked="f">
                  <v:textbox style="mso-fit-shape-to-text:t">
                    <w:txbxContent>
                      <w:p w14:paraId="017A0ABE" w14:textId="13BC019B" w:rsidR="003C7F94" w:rsidRPr="001D490E" w:rsidRDefault="003C7F94" w:rsidP="005A5B0B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  <w:r w:rsidRPr="00A96616">
          <w:rPr>
            <w:rFonts w:ascii="Candara" w:hAnsi="Candara" w:cs="Candara"/>
            <w:sz w:val="16"/>
            <w:szCs w:val="16"/>
          </w:rPr>
          <w:t xml:space="preserve"> </w:t>
        </w:r>
      </w:p>
      <w:p w14:paraId="0F296221" w14:textId="77777777" w:rsidR="003C7F94" w:rsidRPr="00665570" w:rsidRDefault="003C7F94" w:rsidP="00CD3065">
        <w:pPr>
          <w:pStyle w:val="Piedepgina"/>
          <w:jc w:val="center"/>
        </w:pPr>
        <w:r>
          <w:rPr>
            <w:noProof/>
            <w:lang w:eastAsia="es-ES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5EB39E8" wp14:editId="4C194BB4">
                  <wp:simplePos x="0" y="0"/>
                  <wp:positionH relativeFrom="page">
                    <wp:posOffset>38100</wp:posOffset>
                  </wp:positionH>
                  <wp:positionV relativeFrom="bottomMargin">
                    <wp:posOffset>142240</wp:posOffset>
                  </wp:positionV>
                  <wp:extent cx="7724775" cy="190500"/>
                  <wp:effectExtent l="0" t="0" r="28575" b="0"/>
                  <wp:wrapNone/>
                  <wp:docPr id="642" name="Grupo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24775" cy="190500"/>
                            <a:chOff x="90" y="14970"/>
                            <a:chExt cx="1216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A60F22" w14:textId="6755508D" w:rsidR="003C7F94" w:rsidRDefault="003C7F94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5E4F66" w:rsidRPr="005E4F66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90" y="14970"/>
                              <a:ext cx="12165" cy="230"/>
                              <a:chOff x="-8" y="14978"/>
                              <a:chExt cx="1216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16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5EB39E8" id="Grupo 33" o:spid="_x0000_s1027" style="position:absolute;left:0;text-align:left;margin-left:3pt;margin-top:11.2pt;width:608.25pt;height:15pt;z-index:251659264;mso-position-horizontal-relative:page;mso-position-vertical-relative:bottom-margin-area" coordorigin="90,14970" coordsize="1216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">
                  <v:shape id="Text Box 25" o:spid="_x0000_s1028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s9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" filled="f" stroked="f">
                    <v:textbox inset="0,0,0,0">
                      <w:txbxContent>
                        <w:p w14:paraId="4BA60F22" w14:textId="6755508D" w:rsidR="003C7F94" w:rsidRDefault="003C7F9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5E4F66" w:rsidRPr="005E4F66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9" style="position:absolute;left:90;top:14970;width:12165;height:230;flip:x" coordorigin="-8,14978" coordsize="1216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3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" strokecolor="#a5a5a5"/>
                    <v:shape id="AutoShape 28" o:spid="_x0000_s1031" type="#_x0000_t34" style="position:absolute;left:116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" adj="20904" strokecolor="#a5a5a5"/>
                  </v:group>
                  <w10:wrap anchorx="page" anchory="margin"/>
                </v:group>
              </w:pict>
            </mc:Fallback>
          </mc:AlternateContent>
        </w:r>
        <w:r w:rsidRPr="00665570">
          <w:rPr>
            <w:rFonts w:ascii="Candara" w:hAnsi="Candara" w:cs="Candara"/>
            <w:sz w:val="16"/>
            <w:szCs w:val="16"/>
          </w:rPr>
          <w:t>Avda. Vicente Blasco Ibáñez, 17     46010 Valencia       Tel. (+34)961973553     Fax.(+34)961973560  e-mail: contratacion_hcv@gva.es</w:t>
        </w:r>
      </w:p>
      <w:p w14:paraId="41A6454F" w14:textId="77777777" w:rsidR="003C7F94" w:rsidRDefault="003C7F94" w:rsidP="00A96616">
        <w:pPr>
          <w:pStyle w:val="Piedepgina"/>
          <w:jc w:val="center"/>
          <w:rPr>
            <w:rFonts w:ascii="Candara" w:hAnsi="Candara" w:cs="Candara"/>
            <w:sz w:val="16"/>
            <w:szCs w:val="16"/>
          </w:rPr>
        </w:pPr>
      </w:p>
      <w:p w14:paraId="22BDBFD1" w14:textId="77777777" w:rsidR="003C7F94" w:rsidRDefault="005E4F66">
        <w:pPr>
          <w:pStyle w:val="Piedepgin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3D7737" w14:textId="77777777" w:rsidR="003C7F94" w:rsidRDefault="003C7F94" w:rsidP="00665570">
      <w:r>
        <w:separator/>
      </w:r>
    </w:p>
  </w:footnote>
  <w:footnote w:type="continuationSeparator" w:id="0">
    <w:p w14:paraId="61F8CF81" w14:textId="77777777" w:rsidR="003C7F94" w:rsidRDefault="003C7F94" w:rsidP="00665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264"/>
      <w:gridCol w:w="2265"/>
      <w:gridCol w:w="2440"/>
    </w:tblGrid>
    <w:tr w:rsidR="005E4F66" w14:paraId="599C491A" w14:textId="77777777" w:rsidTr="005E4F66">
      <w:trPr>
        <w:trHeight w:val="996"/>
      </w:trPr>
      <w:tc>
        <w:tcPr>
          <w:tcW w:w="2444" w:type="dxa"/>
          <w:hideMark/>
        </w:tcPr>
        <w:p w14:paraId="776CCEE8" w14:textId="6C74E291" w:rsidR="005E4F66" w:rsidRDefault="005E4F66" w:rsidP="005E4F66">
          <w:pPr>
            <w:pStyle w:val="Encabezado"/>
            <w:tabs>
              <w:tab w:val="clear" w:pos="8504"/>
              <w:tab w:val="right" w:pos="9639"/>
            </w:tabs>
          </w:pPr>
          <w:r>
            <w:rPr>
              <w:noProof/>
              <w:lang w:eastAsia="es-ES"/>
            </w:rPr>
            <w:drawing>
              <wp:inline distT="0" distB="0" distL="0" distR="0" wp14:anchorId="5479F2FE" wp14:editId="55D1CB66">
                <wp:extent cx="1647825" cy="753745"/>
                <wp:effectExtent l="0" t="0" r="0" b="0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54" t="13724" r="22778" b="249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5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44" w:type="dxa"/>
        </w:tcPr>
        <w:p w14:paraId="244A9A30" w14:textId="77777777" w:rsidR="005E4F66" w:rsidRDefault="005E4F66" w:rsidP="005E4F66">
          <w:pPr>
            <w:pStyle w:val="Encabezado"/>
            <w:tabs>
              <w:tab w:val="clear" w:pos="8504"/>
              <w:tab w:val="right" w:pos="9639"/>
            </w:tabs>
            <w:jc w:val="right"/>
          </w:pPr>
        </w:p>
      </w:tc>
      <w:tc>
        <w:tcPr>
          <w:tcW w:w="2445" w:type="dxa"/>
        </w:tcPr>
        <w:p w14:paraId="5D09D94F" w14:textId="77777777" w:rsidR="005E4F66" w:rsidRDefault="005E4F66" w:rsidP="005E4F66">
          <w:pPr>
            <w:pStyle w:val="Encabezado"/>
            <w:tabs>
              <w:tab w:val="clear" w:pos="8504"/>
              <w:tab w:val="right" w:pos="9639"/>
            </w:tabs>
          </w:pPr>
        </w:p>
      </w:tc>
      <w:tc>
        <w:tcPr>
          <w:tcW w:w="2445" w:type="dxa"/>
          <w:hideMark/>
        </w:tcPr>
        <w:p w14:paraId="5DE29C8A" w14:textId="5606A224" w:rsidR="005E4F66" w:rsidRDefault="005E4F66" w:rsidP="005E4F66">
          <w:pPr>
            <w:pStyle w:val="Encabezado"/>
            <w:tabs>
              <w:tab w:val="clear" w:pos="8504"/>
              <w:tab w:val="right" w:pos="9639"/>
            </w:tabs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656BE63E" wp14:editId="42912A0A">
                <wp:extent cx="1376680" cy="773430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6680" cy="773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8DD9C8B" w14:textId="77777777" w:rsidR="003C7F94" w:rsidRDefault="003C7F94" w:rsidP="009027F1">
    <w:pPr>
      <w:pStyle w:val="Encabezado"/>
      <w:tabs>
        <w:tab w:val="clear" w:pos="8504"/>
        <w:tab w:val="right" w:pos="9639"/>
      </w:tabs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CB664B"/>
    <w:multiLevelType w:val="hybridMultilevel"/>
    <w:tmpl w:val="B3D20E90"/>
    <w:lvl w:ilvl="0" w:tplc="338CED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457"/>
    <w:multiLevelType w:val="hybridMultilevel"/>
    <w:tmpl w:val="DC5693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B0D72"/>
    <w:multiLevelType w:val="multilevel"/>
    <w:tmpl w:val="16A8A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E0326"/>
    <w:multiLevelType w:val="hybridMultilevel"/>
    <w:tmpl w:val="0722E558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A0131E"/>
    <w:multiLevelType w:val="hybridMultilevel"/>
    <w:tmpl w:val="4600ECD0"/>
    <w:lvl w:ilvl="0" w:tplc="C23AC2BE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F70D58"/>
    <w:multiLevelType w:val="hybridMultilevel"/>
    <w:tmpl w:val="11B245AA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D3A26"/>
    <w:multiLevelType w:val="multilevel"/>
    <w:tmpl w:val="F8F680D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63664"/>
    <w:multiLevelType w:val="hybridMultilevel"/>
    <w:tmpl w:val="9CECBB72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272C7"/>
    <w:multiLevelType w:val="hybridMultilevel"/>
    <w:tmpl w:val="37DEAB4E"/>
    <w:lvl w:ilvl="0" w:tplc="6F5819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209FA"/>
    <w:multiLevelType w:val="hybridMultilevel"/>
    <w:tmpl w:val="D8582FB8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CEB4E4D"/>
    <w:multiLevelType w:val="hybridMultilevel"/>
    <w:tmpl w:val="4B5C7B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32810"/>
    <w:multiLevelType w:val="hybridMultilevel"/>
    <w:tmpl w:val="46440EF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E21FE0">
      <w:start w:val="1"/>
      <w:numFmt w:val="lowerLetter"/>
      <w:lvlText w:val="%2)"/>
      <w:lvlJc w:val="left"/>
      <w:pPr>
        <w:ind w:left="1455" w:hanging="375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311922"/>
    <w:multiLevelType w:val="multilevel"/>
    <w:tmpl w:val="BEE611E6"/>
    <w:styleLink w:val="WW8Num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6" w15:restartNumberingAfterBreak="0">
    <w:nsid w:val="4E2404F1"/>
    <w:multiLevelType w:val="hybridMultilevel"/>
    <w:tmpl w:val="076E8478"/>
    <w:lvl w:ilvl="0" w:tplc="29D8AB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52775"/>
    <w:multiLevelType w:val="hybridMultilevel"/>
    <w:tmpl w:val="F300D522"/>
    <w:lvl w:ilvl="0" w:tplc="B14074B0">
      <w:start w:val="1"/>
      <w:numFmt w:val="decimal"/>
      <w:lvlText w:val="%1."/>
      <w:lvlJc w:val="left"/>
      <w:pPr>
        <w:ind w:left="128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2" w:hanging="360"/>
      </w:pPr>
    </w:lvl>
    <w:lvl w:ilvl="2" w:tplc="0C0A001B" w:tentative="1">
      <w:start w:val="1"/>
      <w:numFmt w:val="lowerRoman"/>
      <w:lvlText w:val="%3."/>
      <w:lvlJc w:val="right"/>
      <w:pPr>
        <w:ind w:left="2722" w:hanging="180"/>
      </w:pPr>
    </w:lvl>
    <w:lvl w:ilvl="3" w:tplc="0C0A000F" w:tentative="1">
      <w:start w:val="1"/>
      <w:numFmt w:val="decimal"/>
      <w:lvlText w:val="%4."/>
      <w:lvlJc w:val="left"/>
      <w:pPr>
        <w:ind w:left="3442" w:hanging="360"/>
      </w:pPr>
    </w:lvl>
    <w:lvl w:ilvl="4" w:tplc="0C0A0019" w:tentative="1">
      <w:start w:val="1"/>
      <w:numFmt w:val="lowerLetter"/>
      <w:lvlText w:val="%5."/>
      <w:lvlJc w:val="left"/>
      <w:pPr>
        <w:ind w:left="4162" w:hanging="360"/>
      </w:pPr>
    </w:lvl>
    <w:lvl w:ilvl="5" w:tplc="0C0A001B" w:tentative="1">
      <w:start w:val="1"/>
      <w:numFmt w:val="lowerRoman"/>
      <w:lvlText w:val="%6."/>
      <w:lvlJc w:val="right"/>
      <w:pPr>
        <w:ind w:left="4882" w:hanging="180"/>
      </w:pPr>
    </w:lvl>
    <w:lvl w:ilvl="6" w:tplc="0C0A000F" w:tentative="1">
      <w:start w:val="1"/>
      <w:numFmt w:val="decimal"/>
      <w:lvlText w:val="%7."/>
      <w:lvlJc w:val="left"/>
      <w:pPr>
        <w:ind w:left="5602" w:hanging="360"/>
      </w:pPr>
    </w:lvl>
    <w:lvl w:ilvl="7" w:tplc="0C0A0019" w:tentative="1">
      <w:start w:val="1"/>
      <w:numFmt w:val="lowerLetter"/>
      <w:lvlText w:val="%8."/>
      <w:lvlJc w:val="left"/>
      <w:pPr>
        <w:ind w:left="6322" w:hanging="360"/>
      </w:pPr>
    </w:lvl>
    <w:lvl w:ilvl="8" w:tplc="0C0A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18" w15:restartNumberingAfterBreak="0">
    <w:nsid w:val="63F4665B"/>
    <w:multiLevelType w:val="hybridMultilevel"/>
    <w:tmpl w:val="D9FC4848"/>
    <w:lvl w:ilvl="0" w:tplc="0E424E4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A0AEA"/>
    <w:multiLevelType w:val="hybridMultilevel"/>
    <w:tmpl w:val="D2AA50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D2F07"/>
    <w:multiLevelType w:val="hybridMultilevel"/>
    <w:tmpl w:val="A93AC378"/>
    <w:lvl w:ilvl="0" w:tplc="26667D2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157022"/>
    <w:multiLevelType w:val="hybridMultilevel"/>
    <w:tmpl w:val="8D3A4D10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F9436E"/>
    <w:multiLevelType w:val="hybridMultilevel"/>
    <w:tmpl w:val="37201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20"/>
  </w:num>
  <w:num w:numId="5">
    <w:abstractNumId w:val="21"/>
  </w:num>
  <w:num w:numId="6">
    <w:abstractNumId w:val="8"/>
  </w:num>
  <w:num w:numId="7">
    <w:abstractNumId w:val="7"/>
  </w:num>
  <w:num w:numId="8">
    <w:abstractNumId w:val="14"/>
  </w:num>
  <w:num w:numId="9">
    <w:abstractNumId w:val="9"/>
  </w:num>
  <w:num w:numId="10">
    <w:abstractNumId w:val="12"/>
  </w:num>
  <w:num w:numId="11">
    <w:abstractNumId w:val="16"/>
  </w:num>
  <w:num w:numId="12">
    <w:abstractNumId w:val="22"/>
  </w:num>
  <w:num w:numId="13">
    <w:abstractNumId w:val="4"/>
  </w:num>
  <w:num w:numId="14">
    <w:abstractNumId w:val="17"/>
  </w:num>
  <w:num w:numId="15">
    <w:abstractNumId w:val="11"/>
  </w:num>
  <w:num w:numId="16">
    <w:abstractNumId w:val="6"/>
  </w:num>
  <w:num w:numId="17">
    <w:abstractNumId w:val="13"/>
  </w:num>
  <w:num w:numId="18">
    <w:abstractNumId w:val="10"/>
  </w:num>
  <w:num w:numId="19">
    <w:abstractNumId w:val="18"/>
  </w:num>
  <w:num w:numId="20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mkPGtYynFG9DqccVyoF6FZIFf3eGAyG31KpS8v4Sz944k+C27Hkx0NfwO/QMxi6vWuJZ3S+I0I/xC66/gXPg0w==" w:salt="XytjNLZOoSjolUnFvMDTcg==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570"/>
    <w:rsid w:val="000027CE"/>
    <w:rsid w:val="000105E7"/>
    <w:rsid w:val="00021382"/>
    <w:rsid w:val="00043FA9"/>
    <w:rsid w:val="00047DB7"/>
    <w:rsid w:val="00051B2F"/>
    <w:rsid w:val="00054FAE"/>
    <w:rsid w:val="00057520"/>
    <w:rsid w:val="000645D4"/>
    <w:rsid w:val="00065CF7"/>
    <w:rsid w:val="000779B2"/>
    <w:rsid w:val="000837C4"/>
    <w:rsid w:val="00084875"/>
    <w:rsid w:val="000861E9"/>
    <w:rsid w:val="00090C69"/>
    <w:rsid w:val="000A0B8F"/>
    <w:rsid w:val="000B248B"/>
    <w:rsid w:val="000D10C2"/>
    <w:rsid w:val="000E5D79"/>
    <w:rsid w:val="00111197"/>
    <w:rsid w:val="0011538C"/>
    <w:rsid w:val="0019034B"/>
    <w:rsid w:val="00190E67"/>
    <w:rsid w:val="00196758"/>
    <w:rsid w:val="001B72E1"/>
    <w:rsid w:val="001C09E9"/>
    <w:rsid w:val="001C613C"/>
    <w:rsid w:val="001D0629"/>
    <w:rsid w:val="001D490E"/>
    <w:rsid w:val="001E19ED"/>
    <w:rsid w:val="001E4018"/>
    <w:rsid w:val="0020673C"/>
    <w:rsid w:val="00231B60"/>
    <w:rsid w:val="00232001"/>
    <w:rsid w:val="00257105"/>
    <w:rsid w:val="00274AE7"/>
    <w:rsid w:val="00282A57"/>
    <w:rsid w:val="002A1F59"/>
    <w:rsid w:val="002C6FE1"/>
    <w:rsid w:val="002F00AB"/>
    <w:rsid w:val="00314E74"/>
    <w:rsid w:val="0032652A"/>
    <w:rsid w:val="00330DE6"/>
    <w:rsid w:val="003462E8"/>
    <w:rsid w:val="0034724B"/>
    <w:rsid w:val="0035091B"/>
    <w:rsid w:val="00354A9C"/>
    <w:rsid w:val="00380BD7"/>
    <w:rsid w:val="00384965"/>
    <w:rsid w:val="00386FB1"/>
    <w:rsid w:val="00394AE1"/>
    <w:rsid w:val="00395923"/>
    <w:rsid w:val="003A3F94"/>
    <w:rsid w:val="003A6C9B"/>
    <w:rsid w:val="003B28E5"/>
    <w:rsid w:val="003C7F94"/>
    <w:rsid w:val="0043329E"/>
    <w:rsid w:val="004448C0"/>
    <w:rsid w:val="00461D3F"/>
    <w:rsid w:val="00463C70"/>
    <w:rsid w:val="0048781A"/>
    <w:rsid w:val="0049625A"/>
    <w:rsid w:val="004A6BC6"/>
    <w:rsid w:val="004B0FF5"/>
    <w:rsid w:val="004B55B6"/>
    <w:rsid w:val="004D2DDF"/>
    <w:rsid w:val="004D46B6"/>
    <w:rsid w:val="0054069C"/>
    <w:rsid w:val="00563934"/>
    <w:rsid w:val="00564A9C"/>
    <w:rsid w:val="005A5B0B"/>
    <w:rsid w:val="005C226D"/>
    <w:rsid w:val="005C4370"/>
    <w:rsid w:val="005C7FBA"/>
    <w:rsid w:val="005D20E0"/>
    <w:rsid w:val="005D7919"/>
    <w:rsid w:val="005E4F66"/>
    <w:rsid w:val="005F4CEE"/>
    <w:rsid w:val="006163C8"/>
    <w:rsid w:val="00616C94"/>
    <w:rsid w:val="00620B91"/>
    <w:rsid w:val="00633F8F"/>
    <w:rsid w:val="00640E22"/>
    <w:rsid w:val="006469D4"/>
    <w:rsid w:val="00647B6B"/>
    <w:rsid w:val="00665570"/>
    <w:rsid w:val="00672E3A"/>
    <w:rsid w:val="00676B7F"/>
    <w:rsid w:val="00684402"/>
    <w:rsid w:val="00691DB3"/>
    <w:rsid w:val="0069736B"/>
    <w:rsid w:val="0070525F"/>
    <w:rsid w:val="007164F2"/>
    <w:rsid w:val="007645AE"/>
    <w:rsid w:val="00766E38"/>
    <w:rsid w:val="00771474"/>
    <w:rsid w:val="007A3BE2"/>
    <w:rsid w:val="007B43AD"/>
    <w:rsid w:val="007E0D8B"/>
    <w:rsid w:val="007E5AF6"/>
    <w:rsid w:val="007F5DF0"/>
    <w:rsid w:val="00821B8C"/>
    <w:rsid w:val="00833C8A"/>
    <w:rsid w:val="00854DD5"/>
    <w:rsid w:val="0085501F"/>
    <w:rsid w:val="0087136B"/>
    <w:rsid w:val="0087379D"/>
    <w:rsid w:val="00876742"/>
    <w:rsid w:val="008B5CB3"/>
    <w:rsid w:val="008C1E71"/>
    <w:rsid w:val="008D1AC6"/>
    <w:rsid w:val="008E7243"/>
    <w:rsid w:val="008F09A1"/>
    <w:rsid w:val="009027F1"/>
    <w:rsid w:val="00942324"/>
    <w:rsid w:val="00944157"/>
    <w:rsid w:val="009527FF"/>
    <w:rsid w:val="009709F7"/>
    <w:rsid w:val="00974554"/>
    <w:rsid w:val="00982EB2"/>
    <w:rsid w:val="009A0721"/>
    <w:rsid w:val="009A1B59"/>
    <w:rsid w:val="009B780B"/>
    <w:rsid w:val="009C1195"/>
    <w:rsid w:val="009C6331"/>
    <w:rsid w:val="009D08F3"/>
    <w:rsid w:val="009E4894"/>
    <w:rsid w:val="009E6145"/>
    <w:rsid w:val="009F0922"/>
    <w:rsid w:val="009F35B9"/>
    <w:rsid w:val="00A0033A"/>
    <w:rsid w:val="00A02B78"/>
    <w:rsid w:val="00A10785"/>
    <w:rsid w:val="00A10D8F"/>
    <w:rsid w:val="00A15950"/>
    <w:rsid w:val="00A25031"/>
    <w:rsid w:val="00A43F1C"/>
    <w:rsid w:val="00A52EC9"/>
    <w:rsid w:val="00A55CBB"/>
    <w:rsid w:val="00A723E6"/>
    <w:rsid w:val="00A75D75"/>
    <w:rsid w:val="00A96616"/>
    <w:rsid w:val="00A975E5"/>
    <w:rsid w:val="00AA0A2E"/>
    <w:rsid w:val="00AA7A5B"/>
    <w:rsid w:val="00AC0FF3"/>
    <w:rsid w:val="00AC7A33"/>
    <w:rsid w:val="00AD282C"/>
    <w:rsid w:val="00AE7BF3"/>
    <w:rsid w:val="00B015E7"/>
    <w:rsid w:val="00B0231F"/>
    <w:rsid w:val="00B03AFD"/>
    <w:rsid w:val="00B0559F"/>
    <w:rsid w:val="00B11AB1"/>
    <w:rsid w:val="00B534DC"/>
    <w:rsid w:val="00B54B28"/>
    <w:rsid w:val="00B72553"/>
    <w:rsid w:val="00B774E7"/>
    <w:rsid w:val="00B94F72"/>
    <w:rsid w:val="00BD2222"/>
    <w:rsid w:val="00BD2CB9"/>
    <w:rsid w:val="00BD3C78"/>
    <w:rsid w:val="00BD476F"/>
    <w:rsid w:val="00BD7FB2"/>
    <w:rsid w:val="00C06F6B"/>
    <w:rsid w:val="00C118A1"/>
    <w:rsid w:val="00C249B5"/>
    <w:rsid w:val="00C25E97"/>
    <w:rsid w:val="00C36AD4"/>
    <w:rsid w:val="00C402D0"/>
    <w:rsid w:val="00C41234"/>
    <w:rsid w:val="00C46146"/>
    <w:rsid w:val="00C70DB5"/>
    <w:rsid w:val="00C734DE"/>
    <w:rsid w:val="00C753F1"/>
    <w:rsid w:val="00C82E01"/>
    <w:rsid w:val="00C84ACD"/>
    <w:rsid w:val="00C90EA1"/>
    <w:rsid w:val="00CA05E9"/>
    <w:rsid w:val="00CC2C2C"/>
    <w:rsid w:val="00CC5DB9"/>
    <w:rsid w:val="00CD3065"/>
    <w:rsid w:val="00CE657C"/>
    <w:rsid w:val="00CF1288"/>
    <w:rsid w:val="00D07DE0"/>
    <w:rsid w:val="00D1032D"/>
    <w:rsid w:val="00D501C5"/>
    <w:rsid w:val="00D55B80"/>
    <w:rsid w:val="00D63DB6"/>
    <w:rsid w:val="00D66EF5"/>
    <w:rsid w:val="00D758D9"/>
    <w:rsid w:val="00D93CC9"/>
    <w:rsid w:val="00D9620B"/>
    <w:rsid w:val="00D97A2E"/>
    <w:rsid w:val="00DB67B6"/>
    <w:rsid w:val="00DF228A"/>
    <w:rsid w:val="00DF4365"/>
    <w:rsid w:val="00E10371"/>
    <w:rsid w:val="00E16104"/>
    <w:rsid w:val="00E21FF4"/>
    <w:rsid w:val="00E51C39"/>
    <w:rsid w:val="00E54F5E"/>
    <w:rsid w:val="00E55F59"/>
    <w:rsid w:val="00E608DE"/>
    <w:rsid w:val="00E65BDF"/>
    <w:rsid w:val="00E71419"/>
    <w:rsid w:val="00E816C6"/>
    <w:rsid w:val="00ED46B0"/>
    <w:rsid w:val="00F2791A"/>
    <w:rsid w:val="00F354EE"/>
    <w:rsid w:val="00F373FB"/>
    <w:rsid w:val="00F46A5A"/>
    <w:rsid w:val="00F60C58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60B69F95"/>
  <w15:docId w15:val="{0A3BAB69-4B8A-4654-9B2A-3E7B07A7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8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"/>
    <w:qFormat/>
    <w:rsid w:val="00A10D8F"/>
    <w:pPr>
      <w:keepNext/>
      <w:tabs>
        <w:tab w:val="num" w:pos="0"/>
      </w:tabs>
      <w:ind w:left="1571" w:hanging="360"/>
      <w:jc w:val="center"/>
      <w:outlineLvl w:val="0"/>
    </w:pPr>
    <w:rPr>
      <w:rFonts w:ascii="Tahoma" w:hAnsi="Tahoma" w:cs="Tahoma"/>
      <w:b/>
      <w:sz w:val="32"/>
      <w:lang w:eastAsia="ar-SA"/>
    </w:rPr>
  </w:style>
  <w:style w:type="paragraph" w:styleId="Ttulo3">
    <w:name w:val="heading 3"/>
    <w:basedOn w:val="Normal"/>
    <w:link w:val="Ttulo3Car"/>
    <w:uiPriority w:val="9"/>
    <w:qFormat/>
    <w:rsid w:val="00A02B78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6557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65570"/>
  </w:style>
  <w:style w:type="paragraph" w:styleId="Piedepgina">
    <w:name w:val="footer"/>
    <w:basedOn w:val="Normal"/>
    <w:link w:val="PiedepginaCar"/>
    <w:unhideWhenUsed/>
    <w:rsid w:val="00665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5570"/>
  </w:style>
  <w:style w:type="paragraph" w:styleId="Textodeglobo">
    <w:name w:val="Balloon Text"/>
    <w:basedOn w:val="Normal"/>
    <w:link w:val="TextodegloboCar"/>
    <w:semiHidden/>
    <w:unhideWhenUsed/>
    <w:rsid w:val="00665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55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3B28E5"/>
    <w:pPr>
      <w:spacing w:before="280" w:after="119"/>
    </w:pPr>
  </w:style>
  <w:style w:type="table" w:styleId="Tablaconcuadrcula">
    <w:name w:val="Table Grid"/>
    <w:basedOn w:val="Tablanormal"/>
    <w:uiPriority w:val="59"/>
    <w:rsid w:val="003B2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B28E5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A02B7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numbering" w:customStyle="1" w:styleId="Sinlista1">
    <w:name w:val="Sin lista1"/>
    <w:next w:val="Sinlista"/>
    <w:uiPriority w:val="99"/>
    <w:semiHidden/>
    <w:unhideWhenUsed/>
    <w:rsid w:val="00A02B78"/>
  </w:style>
  <w:style w:type="table" w:customStyle="1" w:styleId="Tablaconcuadrcula1">
    <w:name w:val="Tabla con cuadrícula1"/>
    <w:basedOn w:val="Tablanormal"/>
    <w:next w:val="Tablaconcuadrcula"/>
    <w:rsid w:val="00A02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02B78"/>
    <w:rPr>
      <w:strike w:val="0"/>
      <w:dstrike w:val="0"/>
      <w:color w:val="4C6F99"/>
      <w:u w:val="none"/>
      <w:effect w:val="none"/>
    </w:rPr>
  </w:style>
  <w:style w:type="paragraph" w:customStyle="1" w:styleId="western">
    <w:name w:val="western"/>
    <w:basedOn w:val="Normal"/>
    <w:rsid w:val="00A02B78"/>
    <w:pPr>
      <w:suppressAutoHyphens w:val="0"/>
      <w:spacing w:before="100" w:beforeAutospacing="1"/>
    </w:pPr>
    <w:rPr>
      <w:b/>
      <w:bCs/>
      <w:color w:val="000000"/>
      <w:lang w:eastAsia="es-ES"/>
    </w:rPr>
  </w:style>
  <w:style w:type="paragraph" w:customStyle="1" w:styleId="Default">
    <w:name w:val="Default"/>
    <w:qFormat/>
    <w:rsid w:val="00A02B7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character" w:styleId="Refdecomentario">
    <w:name w:val="annotation reference"/>
    <w:basedOn w:val="Fuentedeprrafopredeter"/>
    <w:semiHidden/>
    <w:unhideWhenUsed/>
    <w:rsid w:val="003A3F9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3A3F9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A3F9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3A3F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3A3F9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numbering" w:customStyle="1" w:styleId="WW8Num4">
    <w:name w:val="WW8Num4"/>
    <w:rsid w:val="00A52EC9"/>
    <w:pPr>
      <w:numPr>
        <w:numId w:val="1"/>
      </w:numPr>
    </w:pPr>
  </w:style>
  <w:style w:type="paragraph" w:styleId="Textoindependiente">
    <w:name w:val="Body Text"/>
    <w:basedOn w:val="Normal"/>
    <w:link w:val="TextoindependienteCar"/>
    <w:rsid w:val="0085501F"/>
    <w:rPr>
      <w:rFonts w:eastAsia="Batang;바탕"/>
      <w:b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85501F"/>
    <w:rPr>
      <w:rFonts w:ascii="Times New Roman" w:eastAsia="Batang;바탕" w:hAnsi="Times New Roman" w:cs="Times New Roman"/>
      <w:b/>
      <w:sz w:val="24"/>
      <w:szCs w:val="20"/>
      <w:lang w:eastAsia="zh-CN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27FF"/>
    <w:pPr>
      <w:suppressAutoHyphens w:val="0"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9527FF"/>
    <w:rPr>
      <w:rFonts w:ascii="Calibri" w:hAnsi="Calibri" w:cs="Consolas"/>
      <w:szCs w:val="21"/>
    </w:rPr>
  </w:style>
  <w:style w:type="paragraph" w:customStyle="1" w:styleId="parrafo">
    <w:name w:val="parrafo"/>
    <w:basedOn w:val="Normal"/>
    <w:rsid w:val="00620B91"/>
    <w:pPr>
      <w:suppressAutoHyphens w:val="0"/>
      <w:spacing w:before="100" w:beforeAutospacing="1" w:after="100" w:afterAutospacing="1"/>
    </w:pPr>
    <w:rPr>
      <w:lang w:eastAsia="es-ES"/>
    </w:rPr>
  </w:style>
  <w:style w:type="character" w:customStyle="1" w:styleId="Ttulo1Car">
    <w:name w:val="Título 1 Car"/>
    <w:basedOn w:val="Fuentedeprrafopredeter"/>
    <w:link w:val="Ttulo1"/>
    <w:rsid w:val="00A10D8F"/>
    <w:rPr>
      <w:rFonts w:ascii="Tahoma" w:eastAsia="Times New Roman" w:hAnsi="Tahoma" w:cs="Tahoma"/>
      <w:b/>
      <w:sz w:val="32"/>
      <w:szCs w:val="24"/>
      <w:lang w:eastAsia="ar-SA"/>
    </w:rPr>
  </w:style>
  <w:style w:type="numbering" w:customStyle="1" w:styleId="Sinlista2">
    <w:name w:val="Sin lista2"/>
    <w:next w:val="Sinlista"/>
    <w:uiPriority w:val="99"/>
    <w:semiHidden/>
    <w:unhideWhenUsed/>
    <w:rsid w:val="002A1F59"/>
  </w:style>
  <w:style w:type="table" w:customStyle="1" w:styleId="Tablaconcuadrcula2">
    <w:name w:val="Tabla con cuadrícula2"/>
    <w:basedOn w:val="Tablanormal"/>
    <w:next w:val="Tablaconcuadrcula"/>
    <w:rsid w:val="002A1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1">
    <w:name w:val="Texto independiente Car1"/>
    <w:basedOn w:val="Fuentedeprrafopredeter"/>
    <w:qFormat/>
    <w:locked/>
    <w:rsid w:val="002A1F59"/>
    <w:rPr>
      <w:rFonts w:eastAsia="Batang;??"/>
      <w:b/>
      <w:sz w:val="24"/>
      <w:lang w:val="x-none" w:eastAsia="zh-CN"/>
    </w:rPr>
  </w:style>
  <w:style w:type="paragraph" w:customStyle="1" w:styleId="Contenidodelatabla">
    <w:name w:val="Contenido de la tabla"/>
    <w:basedOn w:val="Normal"/>
    <w:qFormat/>
    <w:rsid w:val="002A1F59"/>
    <w:rPr>
      <w:color w:val="00000A"/>
    </w:rPr>
  </w:style>
  <w:style w:type="character" w:customStyle="1" w:styleId="Destacado">
    <w:name w:val="Destacado"/>
    <w:qFormat/>
    <w:rsid w:val="002A1F5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3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305</Words>
  <Characters>1683</Characters>
  <Application>Microsoft Office Word</Application>
  <DocSecurity>8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Conselleria de Sanitat Valenciana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Escrich Albentosa</dc:creator>
  <cp:lastModifiedBy>Rafael Escrich Albentosa</cp:lastModifiedBy>
  <cp:revision>6</cp:revision>
  <cp:lastPrinted>2021-02-03T11:43:00Z</cp:lastPrinted>
  <dcterms:created xsi:type="dcterms:W3CDTF">2023-02-23T10:23:00Z</dcterms:created>
  <dcterms:modified xsi:type="dcterms:W3CDTF">2024-02-09T11:47:00Z</dcterms:modified>
</cp:coreProperties>
</file>