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AF13D" w14:textId="707D9423" w:rsidR="00AE47A8" w:rsidRDefault="00AE47A8" w:rsidP="00AE47A8">
      <w:pPr>
        <w:pStyle w:val="TituloCP"/>
        <w:spacing w:before="100" w:beforeAutospacing="1" w:after="100" w:afterAutospacing="1" w:line="240" w:lineRule="auto"/>
        <w:contextualSpacing/>
        <w:rPr>
          <w:rFonts w:ascii="Ubuntu" w:hAnsi="Ubuntu"/>
          <w:color w:val="09230B"/>
          <w:szCs w:val="20"/>
        </w:rPr>
      </w:pPr>
      <w:bookmarkStart w:id="0" w:name="_Toc148625066"/>
      <w:r>
        <w:rPr>
          <w:rFonts w:ascii="Ubuntu" w:hAnsi="Ubuntu"/>
          <w:color w:val="09230B"/>
          <w:szCs w:val="20"/>
        </w:rPr>
        <w:t xml:space="preserve">OFERTA TÉCNICA EVALUABLE AUTOMÁTICAMENTE. </w:t>
      </w:r>
      <w:bookmarkEnd w:id="0"/>
    </w:p>
    <w:p w14:paraId="5ED57D70" w14:textId="77777777" w:rsidR="00AE47A8" w:rsidRDefault="00AE47A8" w:rsidP="00AE47A8">
      <w:pPr>
        <w:pStyle w:val="TituloCP"/>
        <w:spacing w:before="100" w:beforeAutospacing="1" w:after="100" w:afterAutospacing="1" w:line="240" w:lineRule="auto"/>
        <w:contextualSpacing/>
        <w:jc w:val="left"/>
        <w:rPr>
          <w:rFonts w:ascii="Ubuntu" w:hAnsi="Ubuntu"/>
          <w:color w:val="09230B"/>
          <w:szCs w:val="20"/>
        </w:rPr>
      </w:pPr>
    </w:p>
    <w:p w14:paraId="3F3A0815" w14:textId="77777777" w:rsidR="00AE47A8" w:rsidRDefault="00AE47A8" w:rsidP="00AE47A8">
      <w:pPr>
        <w:pStyle w:val="TituloCP"/>
        <w:spacing w:before="100" w:beforeAutospacing="1" w:after="100" w:afterAutospacing="1" w:line="240" w:lineRule="auto"/>
        <w:contextualSpacing/>
        <w:rPr>
          <w:rFonts w:ascii="Ubuntu" w:hAnsi="Ubuntu"/>
          <w:b w:val="0"/>
          <w:bCs w:val="0"/>
          <w:color w:val="09230B"/>
          <w:szCs w:val="20"/>
        </w:rPr>
      </w:pPr>
      <w:bookmarkStart w:id="1" w:name="_Toc148625067"/>
      <w:r>
        <w:rPr>
          <w:rFonts w:ascii="Ubuntu" w:hAnsi="Ubuntu"/>
          <w:b w:val="0"/>
          <w:bCs w:val="0"/>
          <w:color w:val="09230B"/>
          <w:szCs w:val="20"/>
        </w:rPr>
        <w:t>D./Dª.............................................................................................., con DNI número .................................... en nombre (propio) o actuando en representación de (empresa a que representa)................................................................................. con CIF/NIF.............................con domicilio en …….................................................................................................................. calle …….................................................................., número..................</w:t>
      </w:r>
      <w:bookmarkEnd w:id="1"/>
    </w:p>
    <w:p w14:paraId="3054D1AA" w14:textId="77777777" w:rsidR="00AE47A8" w:rsidRDefault="00AE47A8" w:rsidP="00AE47A8">
      <w:pPr>
        <w:pStyle w:val="TituloCP"/>
        <w:spacing w:before="100" w:beforeAutospacing="1" w:after="100" w:afterAutospacing="1" w:line="240" w:lineRule="auto"/>
        <w:contextualSpacing/>
        <w:rPr>
          <w:rFonts w:ascii="Ubuntu" w:hAnsi="Ubuntu"/>
          <w:b w:val="0"/>
          <w:bCs w:val="0"/>
          <w:color w:val="09230B"/>
          <w:szCs w:val="20"/>
        </w:rPr>
      </w:pPr>
    </w:p>
    <w:p w14:paraId="0C2F2EFF" w14:textId="430F3F7B" w:rsidR="0035649C" w:rsidRDefault="00AE47A8" w:rsidP="00AE47A8">
      <w:pPr>
        <w:pStyle w:val="TituloCP"/>
        <w:spacing w:before="100" w:beforeAutospacing="1" w:after="100" w:afterAutospacing="1" w:line="240" w:lineRule="auto"/>
        <w:contextualSpacing/>
        <w:rPr>
          <w:rFonts w:ascii="Ubuntu" w:hAnsi="Ubuntu"/>
          <w:b w:val="0"/>
          <w:bCs w:val="0"/>
          <w:color w:val="09230B"/>
          <w:szCs w:val="20"/>
        </w:rPr>
      </w:pPr>
      <w:bookmarkStart w:id="2" w:name="_Toc148625068"/>
      <w:r>
        <w:rPr>
          <w:rFonts w:ascii="Ubuntu" w:hAnsi="Ubuntu"/>
          <w:b w:val="0"/>
          <w:bCs w:val="0"/>
          <w:color w:val="09230B"/>
          <w:szCs w:val="20"/>
        </w:rPr>
        <w:t xml:space="preserve">Ante el Órgano de Contratación de Mutua Montañesa y en relación con la licitación convocada para adjudicar el expediente </w:t>
      </w:r>
      <w:proofErr w:type="spellStart"/>
      <w:r>
        <w:rPr>
          <w:rFonts w:ascii="Ubuntu" w:hAnsi="Ubuntu"/>
          <w:b w:val="0"/>
          <w:bCs w:val="0"/>
          <w:color w:val="09230B"/>
          <w:szCs w:val="20"/>
        </w:rPr>
        <w:t>nº</w:t>
      </w:r>
      <w:proofErr w:type="spellEnd"/>
      <w:r>
        <w:rPr>
          <w:rFonts w:ascii="Ubuntu" w:hAnsi="Ubuntu"/>
          <w:b w:val="0"/>
          <w:bCs w:val="0"/>
          <w:color w:val="09230B"/>
          <w:szCs w:val="20"/>
        </w:rPr>
        <w:t>……………………... formula la siguiente proposición,</w:t>
      </w:r>
      <w:bookmarkEnd w:id="2"/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795"/>
        <w:gridCol w:w="4763"/>
        <w:gridCol w:w="2936"/>
      </w:tblGrid>
      <w:tr w:rsidR="00AE47A8" w14:paraId="44D455F0" w14:textId="77777777" w:rsidTr="00AE47A8">
        <w:trPr>
          <w:trHeight w:val="56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9B54A"/>
            <w:vAlign w:val="center"/>
            <w:hideMark/>
          </w:tcPr>
          <w:p w14:paraId="27DF83E9" w14:textId="77777777" w:rsidR="00AE47A8" w:rsidRDefault="00AE47A8">
            <w:pPr>
              <w:spacing w:after="0" w:line="240" w:lineRule="auto"/>
              <w:jc w:val="center"/>
              <w:rPr>
                <w:rFonts w:ascii="Ubuntu" w:hAnsi="Ubuntu"/>
                <w:b/>
              </w:rPr>
            </w:pPr>
            <w:r>
              <w:rPr>
                <w:rFonts w:ascii="Ubuntu" w:hAnsi="Ubuntu"/>
                <w:b/>
              </w:rPr>
              <w:t xml:space="preserve">OFERTA TÉCNICA EVALUABLE AUTOMÁTICAMENTE </w:t>
            </w:r>
          </w:p>
        </w:tc>
      </w:tr>
      <w:tr w:rsidR="00AE47A8" w14:paraId="58F0B604" w14:textId="77777777" w:rsidTr="00AE47A8">
        <w:trPr>
          <w:trHeight w:val="454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021"/>
            <w:vAlign w:val="center"/>
            <w:hideMark/>
          </w:tcPr>
          <w:p w14:paraId="20F1BF4B" w14:textId="1162C75D" w:rsidR="00AE47A8" w:rsidRDefault="00AE47A8">
            <w:pPr>
              <w:spacing w:after="0" w:line="240" w:lineRule="auto"/>
              <w:jc w:val="center"/>
              <w:rPr>
                <w:rFonts w:ascii="Ubuntu" w:hAnsi="Ubuntu"/>
                <w:b/>
              </w:rPr>
            </w:pPr>
            <w:r>
              <w:rPr>
                <w:rFonts w:ascii="Ubuntu" w:hAnsi="Ubuntu"/>
                <w:b/>
              </w:rPr>
              <w:t>C</w:t>
            </w:r>
            <w:r w:rsidR="0035649C">
              <w:rPr>
                <w:rFonts w:ascii="Ubuntu" w:hAnsi="Ubuntu"/>
                <w:b/>
              </w:rPr>
              <w:t>2</w:t>
            </w:r>
          </w:p>
        </w:tc>
        <w:tc>
          <w:tcPr>
            <w:tcW w:w="4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021"/>
            <w:vAlign w:val="center"/>
            <w:hideMark/>
          </w:tcPr>
          <w:p w14:paraId="75445152" w14:textId="478ED816" w:rsidR="00AE47A8" w:rsidRDefault="0035649C" w:rsidP="00AE47A8">
            <w:pPr>
              <w:spacing w:after="0" w:line="240" w:lineRule="auto"/>
              <w:rPr>
                <w:rFonts w:ascii="Ubuntu" w:hAnsi="Ubuntu"/>
                <w:b/>
              </w:rPr>
            </w:pPr>
            <w:r>
              <w:rPr>
                <w:rFonts w:ascii="Ubuntu" w:hAnsi="Ubuntu"/>
                <w:b/>
              </w:rPr>
              <w:t>Disponer de profesionales que presten el servicio en la siguiente especialidad: U45. Cirugía Maxilofacial</w:t>
            </w:r>
          </w:p>
        </w:tc>
      </w:tr>
      <w:tr w:rsidR="00AE47A8" w14:paraId="64B39E55" w14:textId="77777777" w:rsidTr="00AE47A8">
        <w:trPr>
          <w:trHeight w:val="885"/>
        </w:trPr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E5E41" w14:textId="513A3AB7" w:rsidR="00AE47A8" w:rsidRDefault="00AE47A8">
            <w:pPr>
              <w:spacing w:after="240" w:line="240" w:lineRule="auto"/>
              <w:jc w:val="center"/>
              <w:rPr>
                <w:rFonts w:ascii="Ubuntu" w:hAnsi="Ubuntu"/>
                <w:b/>
                <w:bCs/>
              </w:rPr>
            </w:pPr>
          </w:p>
        </w:tc>
        <w:tc>
          <w:tcPr>
            <w:tcW w:w="280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BBC425A" w14:textId="77777777" w:rsidR="0035649C" w:rsidRPr="0035649C" w:rsidRDefault="0035649C" w:rsidP="0035649C">
            <w:pPr>
              <w:spacing w:after="0" w:line="240" w:lineRule="auto"/>
              <w:rPr>
                <w:rFonts w:ascii="Ubuntu" w:hAnsi="Ubuntu"/>
              </w:rPr>
            </w:pPr>
            <w:r w:rsidRPr="0035649C">
              <w:rPr>
                <w:rFonts w:ascii="Ubuntu" w:hAnsi="Ubuntu"/>
              </w:rPr>
              <w:t>Se valorará la existencia de profesionales para llevar a cabo el tratamiento de la especialidad de Maxilofacial.</w:t>
            </w:r>
          </w:p>
          <w:p w14:paraId="504A2F91" w14:textId="77777777" w:rsidR="0035649C" w:rsidRPr="0035649C" w:rsidRDefault="0035649C" w:rsidP="0035649C">
            <w:pPr>
              <w:spacing w:after="0" w:line="240" w:lineRule="auto"/>
              <w:rPr>
                <w:rFonts w:ascii="Ubuntu" w:hAnsi="Ubuntu"/>
              </w:rPr>
            </w:pPr>
          </w:p>
          <w:p w14:paraId="490FA258" w14:textId="15F52DBB" w:rsidR="0035649C" w:rsidRPr="0035649C" w:rsidRDefault="0035649C" w:rsidP="0035649C">
            <w:pPr>
              <w:spacing w:after="0" w:line="240" w:lineRule="auto"/>
              <w:rPr>
                <w:rFonts w:ascii="Ubuntu" w:hAnsi="Ubuntu"/>
              </w:rPr>
            </w:pPr>
            <w:r w:rsidRPr="0035649C">
              <w:rPr>
                <w:rFonts w:ascii="Ubuntu" w:hAnsi="Ubuntu"/>
              </w:rPr>
              <w:t>-Si la oferta presentada no dispone de dicho servicio: 0 puntos.</w:t>
            </w:r>
          </w:p>
          <w:p w14:paraId="7C92D3DA" w14:textId="79E81FAB" w:rsidR="00AE47A8" w:rsidRDefault="0035649C" w:rsidP="0035649C">
            <w:pPr>
              <w:spacing w:after="0" w:line="240" w:lineRule="auto"/>
              <w:rPr>
                <w:rFonts w:ascii="Ubuntu" w:hAnsi="Ubuntu" w:cs="Arial"/>
                <w:b/>
                <w:bCs/>
                <w:sz w:val="18"/>
                <w:szCs w:val="18"/>
              </w:rPr>
            </w:pPr>
            <w:r w:rsidRPr="0035649C">
              <w:rPr>
                <w:rFonts w:ascii="Ubuntu" w:hAnsi="Ubuntu"/>
              </w:rPr>
              <w:t>-Si la oferta presentada dispone de dicho servicio: 4 puntos.</w:t>
            </w:r>
          </w:p>
        </w:tc>
        <w:tc>
          <w:tcPr>
            <w:tcW w:w="17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65625" w14:textId="77777777" w:rsidR="00AE47A8" w:rsidRDefault="00AE47A8">
            <w:pPr>
              <w:spacing w:after="0" w:line="240" w:lineRule="auto"/>
              <w:jc w:val="center"/>
              <w:rPr>
                <w:rFonts w:ascii="Ubuntu" w:hAnsi="Ubuntu"/>
                <w:b/>
                <w:color w:val="0070C0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</w:rPr>
              <w:instrText xml:space="preserve"> FORMCHECKBOX </w:instrText>
            </w:r>
            <w:r w:rsidR="00C877D4">
              <w:rPr>
                <w:rFonts w:ascii="Verdana" w:hAnsi="Verdana"/>
              </w:rPr>
            </w:r>
            <w:r w:rsidR="00C877D4"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</w:rPr>
              <w:fldChar w:fldCharType="end"/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Ubuntu" w:hAnsi="Ubuntu"/>
              </w:rPr>
              <w:t>SI</w:t>
            </w:r>
            <w:r>
              <w:rPr>
                <w:rFonts w:ascii="Verdana" w:hAnsi="Verdana"/>
              </w:rPr>
              <w:t xml:space="preserve">         </w:t>
            </w:r>
            <w:r>
              <w:rPr>
                <w:rFonts w:ascii="Verdana" w:hAnsi="Verdana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</w:rPr>
              <w:instrText xml:space="preserve"> FORMCHECKBOX </w:instrText>
            </w:r>
            <w:r w:rsidR="00C877D4">
              <w:rPr>
                <w:rFonts w:ascii="Verdana" w:hAnsi="Verdana"/>
              </w:rPr>
            </w:r>
            <w:r w:rsidR="00C877D4"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</w:rPr>
              <w:fldChar w:fldCharType="end"/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Ubuntu" w:hAnsi="Ubuntu"/>
              </w:rPr>
              <w:t>NO</w:t>
            </w:r>
          </w:p>
        </w:tc>
      </w:tr>
      <w:tr w:rsidR="00AE47A8" w14:paraId="35370E20" w14:textId="77777777" w:rsidTr="00AE47A8">
        <w:trPr>
          <w:trHeight w:val="4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E1B5D" w14:textId="77777777" w:rsidR="00AE47A8" w:rsidRDefault="00AE47A8">
            <w:pPr>
              <w:spacing w:after="0" w:line="240" w:lineRule="auto"/>
              <w:rPr>
                <w:rFonts w:ascii="Ubuntu" w:hAnsi="Ubuntu"/>
                <w:b/>
                <w:bCs/>
              </w:rPr>
            </w:pPr>
          </w:p>
        </w:tc>
        <w:tc>
          <w:tcPr>
            <w:tcW w:w="280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C9B9F" w14:textId="77777777" w:rsidR="00AE47A8" w:rsidRDefault="00AE47A8">
            <w:pPr>
              <w:spacing w:after="0" w:line="240" w:lineRule="auto"/>
              <w:jc w:val="center"/>
              <w:rPr>
                <w:rFonts w:ascii="Ubuntu" w:hAnsi="Ubuntu"/>
                <w:color w:val="8CC63F"/>
              </w:rPr>
            </w:pPr>
            <w:r>
              <w:rPr>
                <w:rFonts w:ascii="Ubuntu" w:hAnsi="Ubuntu"/>
                <w:b/>
                <w:i/>
                <w:color w:val="8CC63F"/>
              </w:rPr>
              <w:t>Marcar lo que proceda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FEA0" w14:textId="77777777" w:rsidR="00AE47A8" w:rsidRDefault="00AE47A8">
            <w:pPr>
              <w:spacing w:after="0" w:line="240" w:lineRule="auto"/>
              <w:rPr>
                <w:rFonts w:ascii="Ubuntu" w:hAnsi="Ubuntu"/>
                <w:b/>
                <w:color w:val="0070C0"/>
              </w:rPr>
            </w:pPr>
          </w:p>
        </w:tc>
      </w:tr>
      <w:tr w:rsidR="0035649C" w14:paraId="0E1AD87B" w14:textId="77777777" w:rsidTr="002E48C3">
        <w:trPr>
          <w:trHeight w:val="454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021"/>
            <w:vAlign w:val="center"/>
            <w:hideMark/>
          </w:tcPr>
          <w:p w14:paraId="4CB98EE0" w14:textId="6AA8BD09" w:rsidR="0035649C" w:rsidRDefault="0035649C" w:rsidP="002E48C3">
            <w:pPr>
              <w:spacing w:after="0" w:line="240" w:lineRule="auto"/>
              <w:jc w:val="center"/>
              <w:rPr>
                <w:rFonts w:ascii="Ubuntu" w:hAnsi="Ubuntu"/>
                <w:b/>
              </w:rPr>
            </w:pPr>
            <w:r>
              <w:rPr>
                <w:rFonts w:ascii="Ubuntu" w:hAnsi="Ubuntu"/>
                <w:b/>
              </w:rPr>
              <w:t>C3</w:t>
            </w:r>
          </w:p>
        </w:tc>
        <w:tc>
          <w:tcPr>
            <w:tcW w:w="4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021"/>
            <w:vAlign w:val="center"/>
            <w:hideMark/>
          </w:tcPr>
          <w:p w14:paraId="05AB0CE8" w14:textId="7EF8D734" w:rsidR="0035649C" w:rsidRDefault="0035649C" w:rsidP="002E48C3">
            <w:pPr>
              <w:spacing w:after="0" w:line="240" w:lineRule="auto"/>
              <w:rPr>
                <w:rFonts w:ascii="Ubuntu" w:hAnsi="Ubuntu"/>
                <w:b/>
              </w:rPr>
            </w:pPr>
            <w:r w:rsidRPr="00FF7A12">
              <w:rPr>
                <w:rFonts w:ascii="Ubuntu" w:hAnsi="Ubuntu" w:cs="Arial"/>
                <w:b/>
                <w:color w:val="262626" w:themeColor="text1" w:themeTint="D9"/>
                <w:spacing w:val="-3"/>
              </w:rPr>
              <w:t>Disponer de profesionales que presten el servicio de la siguiente especialidad: U52. Otorrinolaringología</w:t>
            </w:r>
          </w:p>
        </w:tc>
      </w:tr>
      <w:tr w:rsidR="0035649C" w14:paraId="1A433E54" w14:textId="77777777" w:rsidTr="002E48C3">
        <w:trPr>
          <w:trHeight w:val="885"/>
        </w:trPr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FA300" w14:textId="77777777" w:rsidR="0035649C" w:rsidRDefault="0035649C" w:rsidP="002E48C3">
            <w:pPr>
              <w:spacing w:after="240" w:line="240" w:lineRule="auto"/>
              <w:jc w:val="center"/>
              <w:rPr>
                <w:rFonts w:ascii="Ubuntu" w:hAnsi="Ubuntu"/>
                <w:b/>
                <w:bCs/>
              </w:rPr>
            </w:pPr>
          </w:p>
        </w:tc>
        <w:tc>
          <w:tcPr>
            <w:tcW w:w="280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127CAA6" w14:textId="77777777" w:rsidR="0035649C" w:rsidRPr="0035649C" w:rsidRDefault="0035649C" w:rsidP="0035649C">
            <w:pPr>
              <w:spacing w:after="0" w:line="240" w:lineRule="auto"/>
              <w:rPr>
                <w:rFonts w:ascii="Ubuntu" w:hAnsi="Ubuntu"/>
              </w:rPr>
            </w:pPr>
            <w:r w:rsidRPr="0035649C">
              <w:rPr>
                <w:rFonts w:ascii="Ubuntu" w:hAnsi="Ubuntu"/>
              </w:rPr>
              <w:t>Se valorará la existencia de profesionales para llevar a cabo el tratamiento de la especialidad de Otorrinolaringología</w:t>
            </w:r>
          </w:p>
          <w:p w14:paraId="7E96243C" w14:textId="77777777" w:rsidR="0035649C" w:rsidRPr="0035649C" w:rsidRDefault="0035649C" w:rsidP="0035649C">
            <w:pPr>
              <w:spacing w:after="0" w:line="240" w:lineRule="auto"/>
              <w:rPr>
                <w:rFonts w:ascii="Ubuntu" w:hAnsi="Ubuntu"/>
              </w:rPr>
            </w:pPr>
          </w:p>
          <w:p w14:paraId="60F8FB25" w14:textId="52157ACE" w:rsidR="0035649C" w:rsidRPr="0035649C" w:rsidRDefault="0035649C" w:rsidP="0035649C">
            <w:pPr>
              <w:spacing w:after="0" w:line="240" w:lineRule="auto"/>
              <w:rPr>
                <w:rFonts w:ascii="Ubuntu" w:hAnsi="Ubuntu"/>
              </w:rPr>
            </w:pPr>
            <w:r w:rsidRPr="0035649C">
              <w:rPr>
                <w:rFonts w:ascii="Ubuntu" w:hAnsi="Ubuntu"/>
              </w:rPr>
              <w:t>-Si la oferta presentada no dispone de dicho servicio: 0 puntos.</w:t>
            </w:r>
          </w:p>
          <w:p w14:paraId="224D194F" w14:textId="1D151DC9" w:rsidR="0035649C" w:rsidRDefault="0035649C" w:rsidP="0035649C">
            <w:pPr>
              <w:spacing w:after="0" w:line="240" w:lineRule="auto"/>
              <w:rPr>
                <w:rFonts w:ascii="Ubuntu" w:hAnsi="Ubuntu" w:cs="Arial"/>
                <w:b/>
                <w:bCs/>
                <w:sz w:val="18"/>
                <w:szCs w:val="18"/>
              </w:rPr>
            </w:pPr>
            <w:r w:rsidRPr="0035649C">
              <w:rPr>
                <w:rFonts w:ascii="Ubuntu" w:hAnsi="Ubuntu"/>
              </w:rPr>
              <w:t>-Si la oferta presentada dispone de dicho servicio: 4 puntos.</w:t>
            </w:r>
          </w:p>
        </w:tc>
        <w:tc>
          <w:tcPr>
            <w:tcW w:w="17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0AB2B" w14:textId="77777777" w:rsidR="0035649C" w:rsidRDefault="0035649C" w:rsidP="002E48C3">
            <w:pPr>
              <w:spacing w:after="0" w:line="240" w:lineRule="auto"/>
              <w:jc w:val="center"/>
              <w:rPr>
                <w:rFonts w:ascii="Ubuntu" w:hAnsi="Ubuntu"/>
                <w:b/>
                <w:color w:val="0070C0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</w:rPr>
              <w:instrText xml:space="preserve"> FORMCHECKBOX </w:instrText>
            </w:r>
            <w:r w:rsidR="00C877D4">
              <w:rPr>
                <w:rFonts w:ascii="Verdana" w:hAnsi="Verdana"/>
              </w:rPr>
            </w:r>
            <w:r w:rsidR="00C877D4"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</w:rPr>
              <w:fldChar w:fldCharType="end"/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Ubuntu" w:hAnsi="Ubuntu"/>
              </w:rPr>
              <w:t>SI</w:t>
            </w:r>
            <w:r>
              <w:rPr>
                <w:rFonts w:ascii="Verdana" w:hAnsi="Verdana"/>
              </w:rPr>
              <w:t xml:space="preserve">         </w:t>
            </w:r>
            <w:r>
              <w:rPr>
                <w:rFonts w:ascii="Verdana" w:hAnsi="Verdana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</w:rPr>
              <w:instrText xml:space="preserve"> FORMCHECKBOX </w:instrText>
            </w:r>
            <w:r w:rsidR="00C877D4">
              <w:rPr>
                <w:rFonts w:ascii="Verdana" w:hAnsi="Verdana"/>
              </w:rPr>
            </w:r>
            <w:r w:rsidR="00C877D4"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</w:rPr>
              <w:fldChar w:fldCharType="end"/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Ubuntu" w:hAnsi="Ubuntu"/>
              </w:rPr>
              <w:t>NO</w:t>
            </w:r>
          </w:p>
        </w:tc>
      </w:tr>
      <w:tr w:rsidR="0035649C" w14:paraId="49552B21" w14:textId="77777777" w:rsidTr="002E48C3">
        <w:trPr>
          <w:trHeight w:val="4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AEEB7" w14:textId="77777777" w:rsidR="0035649C" w:rsidRDefault="0035649C" w:rsidP="002E48C3">
            <w:pPr>
              <w:spacing w:after="0" w:line="240" w:lineRule="auto"/>
              <w:rPr>
                <w:rFonts w:ascii="Ubuntu" w:hAnsi="Ubuntu"/>
                <w:b/>
                <w:bCs/>
              </w:rPr>
            </w:pPr>
          </w:p>
        </w:tc>
        <w:tc>
          <w:tcPr>
            <w:tcW w:w="280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4B6ED" w14:textId="77777777" w:rsidR="0035649C" w:rsidRDefault="0035649C" w:rsidP="002E48C3">
            <w:pPr>
              <w:spacing w:after="0" w:line="240" w:lineRule="auto"/>
              <w:jc w:val="center"/>
              <w:rPr>
                <w:rFonts w:ascii="Ubuntu" w:hAnsi="Ubuntu"/>
                <w:color w:val="8CC63F"/>
              </w:rPr>
            </w:pPr>
            <w:r>
              <w:rPr>
                <w:rFonts w:ascii="Ubuntu" w:hAnsi="Ubuntu"/>
                <w:b/>
                <w:i/>
                <w:color w:val="8CC63F"/>
              </w:rPr>
              <w:t>Marcar lo que proceda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A70C6" w14:textId="77777777" w:rsidR="0035649C" w:rsidRDefault="0035649C" w:rsidP="002E48C3">
            <w:pPr>
              <w:spacing w:after="0" w:line="240" w:lineRule="auto"/>
              <w:rPr>
                <w:rFonts w:ascii="Ubuntu" w:hAnsi="Ubuntu"/>
                <w:b/>
                <w:color w:val="0070C0"/>
              </w:rPr>
            </w:pPr>
          </w:p>
        </w:tc>
      </w:tr>
      <w:tr w:rsidR="0035649C" w14:paraId="070E61C9" w14:textId="77777777" w:rsidTr="002E48C3">
        <w:trPr>
          <w:trHeight w:val="454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021"/>
            <w:vAlign w:val="center"/>
            <w:hideMark/>
          </w:tcPr>
          <w:p w14:paraId="140E640A" w14:textId="6441FC11" w:rsidR="0035649C" w:rsidRDefault="0035649C" w:rsidP="002E48C3">
            <w:pPr>
              <w:spacing w:after="0" w:line="240" w:lineRule="auto"/>
              <w:jc w:val="center"/>
              <w:rPr>
                <w:rFonts w:ascii="Ubuntu" w:hAnsi="Ubuntu"/>
                <w:b/>
              </w:rPr>
            </w:pPr>
            <w:r>
              <w:rPr>
                <w:rFonts w:ascii="Ubuntu" w:hAnsi="Ubuntu"/>
                <w:b/>
              </w:rPr>
              <w:t>C4</w:t>
            </w:r>
          </w:p>
        </w:tc>
        <w:tc>
          <w:tcPr>
            <w:tcW w:w="4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021"/>
            <w:vAlign w:val="center"/>
            <w:hideMark/>
          </w:tcPr>
          <w:p w14:paraId="07208EAE" w14:textId="7D477CB6" w:rsidR="0035649C" w:rsidRDefault="0035649C" w:rsidP="002E48C3">
            <w:pPr>
              <w:spacing w:after="0" w:line="240" w:lineRule="auto"/>
              <w:rPr>
                <w:rFonts w:ascii="Ubuntu" w:hAnsi="Ubuntu"/>
                <w:b/>
              </w:rPr>
            </w:pPr>
            <w:r w:rsidRPr="00FF7A12">
              <w:rPr>
                <w:rFonts w:ascii="Ubuntu" w:hAnsi="Ubuntu" w:cs="Arial"/>
                <w:b/>
                <w:color w:val="262626" w:themeColor="text1" w:themeTint="D9"/>
                <w:spacing w:val="-3"/>
              </w:rPr>
              <w:t>Disponer de profesionales que presten el servicio de la siguiente especialidad: U50. Oftalmología</w:t>
            </w:r>
            <w:r>
              <w:rPr>
                <w:rFonts w:ascii="Ubuntu" w:hAnsi="Ubuntu" w:cs="Arial"/>
                <w:b/>
                <w:color w:val="262626" w:themeColor="text1" w:themeTint="D9"/>
                <w:spacing w:val="-3"/>
              </w:rPr>
              <w:t>.</w:t>
            </w:r>
          </w:p>
        </w:tc>
      </w:tr>
      <w:tr w:rsidR="0035649C" w14:paraId="54E2069D" w14:textId="77777777" w:rsidTr="002E48C3">
        <w:trPr>
          <w:trHeight w:val="885"/>
        </w:trPr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14D1" w14:textId="77777777" w:rsidR="0035649C" w:rsidRDefault="0035649C" w:rsidP="002E48C3">
            <w:pPr>
              <w:spacing w:after="240" w:line="240" w:lineRule="auto"/>
              <w:jc w:val="center"/>
              <w:rPr>
                <w:rFonts w:ascii="Ubuntu" w:hAnsi="Ubuntu"/>
                <w:b/>
                <w:bCs/>
              </w:rPr>
            </w:pPr>
          </w:p>
        </w:tc>
        <w:tc>
          <w:tcPr>
            <w:tcW w:w="280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A991353" w14:textId="77777777" w:rsidR="0035649C" w:rsidRPr="0035649C" w:rsidRDefault="0035649C" w:rsidP="0035649C">
            <w:pPr>
              <w:spacing w:after="0" w:line="240" w:lineRule="auto"/>
              <w:rPr>
                <w:rFonts w:ascii="Ubuntu" w:hAnsi="Ubuntu"/>
              </w:rPr>
            </w:pPr>
            <w:r w:rsidRPr="0035649C">
              <w:rPr>
                <w:rFonts w:ascii="Ubuntu" w:hAnsi="Ubuntu"/>
              </w:rPr>
              <w:t>Se valorará la existencia de profesionales para llevar a cabo el tratamiento de la especialidad de Oftalmología</w:t>
            </w:r>
          </w:p>
          <w:p w14:paraId="4D8714AB" w14:textId="77777777" w:rsidR="0035649C" w:rsidRPr="0035649C" w:rsidRDefault="0035649C" w:rsidP="0035649C">
            <w:pPr>
              <w:spacing w:after="0" w:line="240" w:lineRule="auto"/>
              <w:rPr>
                <w:rFonts w:ascii="Ubuntu" w:hAnsi="Ubuntu"/>
              </w:rPr>
            </w:pPr>
          </w:p>
          <w:p w14:paraId="5230C2D4" w14:textId="6B3E76E4" w:rsidR="0035649C" w:rsidRPr="0035649C" w:rsidRDefault="0035649C" w:rsidP="0035649C">
            <w:pPr>
              <w:spacing w:after="0" w:line="240" w:lineRule="auto"/>
              <w:rPr>
                <w:rFonts w:ascii="Ubuntu" w:hAnsi="Ubuntu"/>
              </w:rPr>
            </w:pPr>
            <w:r w:rsidRPr="0035649C">
              <w:rPr>
                <w:rFonts w:ascii="Ubuntu" w:hAnsi="Ubuntu"/>
              </w:rPr>
              <w:t>-Si la oferta presentada no dispone de dicho servicio: 0 puntos.</w:t>
            </w:r>
          </w:p>
          <w:p w14:paraId="5C82C994" w14:textId="5663F22D" w:rsidR="0035649C" w:rsidRDefault="0035649C" w:rsidP="0035649C">
            <w:pPr>
              <w:spacing w:after="0" w:line="240" w:lineRule="auto"/>
              <w:rPr>
                <w:rFonts w:ascii="Ubuntu" w:hAnsi="Ubuntu" w:cs="Arial"/>
                <w:b/>
                <w:bCs/>
                <w:sz w:val="18"/>
                <w:szCs w:val="18"/>
              </w:rPr>
            </w:pPr>
            <w:r w:rsidRPr="0035649C">
              <w:rPr>
                <w:rFonts w:ascii="Ubuntu" w:hAnsi="Ubuntu"/>
              </w:rPr>
              <w:t>-Si la oferta presentada dispone de dicho servicio: 4 puntos.</w:t>
            </w:r>
          </w:p>
        </w:tc>
        <w:tc>
          <w:tcPr>
            <w:tcW w:w="17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C1FF0" w14:textId="77777777" w:rsidR="0035649C" w:rsidRDefault="0035649C" w:rsidP="002E48C3">
            <w:pPr>
              <w:spacing w:after="0" w:line="240" w:lineRule="auto"/>
              <w:jc w:val="center"/>
              <w:rPr>
                <w:rFonts w:ascii="Ubuntu" w:hAnsi="Ubuntu"/>
                <w:b/>
                <w:color w:val="0070C0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</w:rPr>
              <w:instrText xml:space="preserve"> FORMCHECKBOX </w:instrText>
            </w:r>
            <w:r w:rsidR="00C877D4">
              <w:rPr>
                <w:rFonts w:ascii="Verdana" w:hAnsi="Verdana"/>
              </w:rPr>
            </w:r>
            <w:r w:rsidR="00C877D4"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</w:rPr>
              <w:fldChar w:fldCharType="end"/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Ubuntu" w:hAnsi="Ubuntu"/>
              </w:rPr>
              <w:t>SI</w:t>
            </w:r>
            <w:r>
              <w:rPr>
                <w:rFonts w:ascii="Verdana" w:hAnsi="Verdana"/>
              </w:rPr>
              <w:t xml:space="preserve">         </w:t>
            </w:r>
            <w:r>
              <w:rPr>
                <w:rFonts w:ascii="Verdana" w:hAnsi="Verdana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</w:rPr>
              <w:instrText xml:space="preserve"> FORMCHECKBOX </w:instrText>
            </w:r>
            <w:r w:rsidR="00C877D4">
              <w:rPr>
                <w:rFonts w:ascii="Verdana" w:hAnsi="Verdana"/>
              </w:rPr>
            </w:r>
            <w:r w:rsidR="00C877D4"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</w:rPr>
              <w:fldChar w:fldCharType="end"/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Ubuntu" w:hAnsi="Ubuntu"/>
              </w:rPr>
              <w:t>NO</w:t>
            </w:r>
          </w:p>
        </w:tc>
      </w:tr>
      <w:tr w:rsidR="0035649C" w14:paraId="6CE4A21A" w14:textId="77777777" w:rsidTr="002E48C3">
        <w:trPr>
          <w:trHeight w:val="4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4995C" w14:textId="77777777" w:rsidR="0035649C" w:rsidRDefault="0035649C" w:rsidP="002E48C3">
            <w:pPr>
              <w:spacing w:after="0" w:line="240" w:lineRule="auto"/>
              <w:rPr>
                <w:rFonts w:ascii="Ubuntu" w:hAnsi="Ubuntu"/>
                <w:b/>
                <w:bCs/>
              </w:rPr>
            </w:pPr>
          </w:p>
        </w:tc>
        <w:tc>
          <w:tcPr>
            <w:tcW w:w="280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C66F1" w14:textId="77777777" w:rsidR="0035649C" w:rsidRDefault="0035649C" w:rsidP="002E48C3">
            <w:pPr>
              <w:spacing w:after="0" w:line="240" w:lineRule="auto"/>
              <w:jc w:val="center"/>
              <w:rPr>
                <w:rFonts w:ascii="Ubuntu" w:hAnsi="Ubuntu"/>
                <w:color w:val="8CC63F"/>
              </w:rPr>
            </w:pPr>
            <w:r>
              <w:rPr>
                <w:rFonts w:ascii="Ubuntu" w:hAnsi="Ubuntu"/>
                <w:b/>
                <w:i/>
                <w:color w:val="8CC63F"/>
              </w:rPr>
              <w:t>Marcar lo que proceda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60398" w14:textId="77777777" w:rsidR="0035649C" w:rsidRDefault="0035649C" w:rsidP="002E48C3">
            <w:pPr>
              <w:spacing w:after="0" w:line="240" w:lineRule="auto"/>
              <w:rPr>
                <w:rFonts w:ascii="Ubuntu" w:hAnsi="Ubuntu"/>
                <w:b/>
                <w:color w:val="0070C0"/>
              </w:rPr>
            </w:pPr>
          </w:p>
        </w:tc>
      </w:tr>
      <w:tr w:rsidR="0035649C" w14:paraId="4878A05A" w14:textId="77777777" w:rsidTr="002E48C3">
        <w:trPr>
          <w:trHeight w:val="454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021"/>
            <w:vAlign w:val="center"/>
            <w:hideMark/>
          </w:tcPr>
          <w:p w14:paraId="1A2BAF04" w14:textId="2DFA3A3A" w:rsidR="0035649C" w:rsidRDefault="0035649C" w:rsidP="002E48C3">
            <w:pPr>
              <w:spacing w:after="0" w:line="240" w:lineRule="auto"/>
              <w:jc w:val="center"/>
              <w:rPr>
                <w:rFonts w:ascii="Ubuntu" w:hAnsi="Ubuntu"/>
                <w:b/>
              </w:rPr>
            </w:pPr>
            <w:r>
              <w:rPr>
                <w:rFonts w:ascii="Ubuntu" w:hAnsi="Ubuntu"/>
                <w:b/>
              </w:rPr>
              <w:t>C5</w:t>
            </w:r>
          </w:p>
        </w:tc>
        <w:tc>
          <w:tcPr>
            <w:tcW w:w="4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021"/>
            <w:vAlign w:val="center"/>
            <w:hideMark/>
          </w:tcPr>
          <w:p w14:paraId="18E5F1C4" w14:textId="6D68EEB1" w:rsidR="0035649C" w:rsidRDefault="0035649C" w:rsidP="002E48C3">
            <w:pPr>
              <w:spacing w:after="0" w:line="240" w:lineRule="auto"/>
              <w:rPr>
                <w:rFonts w:ascii="Ubuntu" w:hAnsi="Ubuntu"/>
                <w:b/>
              </w:rPr>
            </w:pPr>
            <w:r w:rsidRPr="00FF7A12">
              <w:rPr>
                <w:rFonts w:ascii="Ubuntu" w:hAnsi="Ubuntu" w:cs="Arial"/>
                <w:b/>
                <w:color w:val="262626" w:themeColor="text1" w:themeTint="D9"/>
                <w:spacing w:val="-3"/>
              </w:rPr>
              <w:t>Disponer de profesionales que presten el servicio de la siguiente especialidad: U.6 Alergología</w:t>
            </w:r>
            <w:r>
              <w:rPr>
                <w:rFonts w:ascii="Ubuntu" w:hAnsi="Ubuntu" w:cs="Arial"/>
                <w:b/>
                <w:color w:val="262626" w:themeColor="text1" w:themeTint="D9"/>
                <w:spacing w:val="-3"/>
              </w:rPr>
              <w:t>.</w:t>
            </w:r>
          </w:p>
        </w:tc>
      </w:tr>
      <w:tr w:rsidR="0035649C" w14:paraId="5DA90CFC" w14:textId="77777777" w:rsidTr="002E48C3">
        <w:trPr>
          <w:trHeight w:val="885"/>
        </w:trPr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C86B8" w14:textId="77777777" w:rsidR="0035649C" w:rsidRDefault="0035649C" w:rsidP="002E48C3">
            <w:pPr>
              <w:spacing w:after="240" w:line="240" w:lineRule="auto"/>
              <w:jc w:val="center"/>
              <w:rPr>
                <w:rFonts w:ascii="Ubuntu" w:hAnsi="Ubuntu"/>
                <w:b/>
                <w:bCs/>
              </w:rPr>
            </w:pPr>
          </w:p>
        </w:tc>
        <w:tc>
          <w:tcPr>
            <w:tcW w:w="280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0A37896" w14:textId="77777777" w:rsidR="0035649C" w:rsidRPr="0035649C" w:rsidRDefault="0035649C" w:rsidP="0035649C">
            <w:pPr>
              <w:spacing w:after="0" w:line="240" w:lineRule="auto"/>
              <w:rPr>
                <w:rFonts w:ascii="Ubuntu" w:hAnsi="Ubuntu"/>
              </w:rPr>
            </w:pPr>
            <w:r w:rsidRPr="0035649C">
              <w:rPr>
                <w:rFonts w:ascii="Ubuntu" w:hAnsi="Ubuntu"/>
              </w:rPr>
              <w:t>Se valorará la existencia de profesionales para llevar a cabo el tratamiento de la especialidad de Alergología</w:t>
            </w:r>
          </w:p>
          <w:p w14:paraId="5A55DB65" w14:textId="77777777" w:rsidR="0035649C" w:rsidRPr="0035649C" w:rsidRDefault="0035649C" w:rsidP="0035649C">
            <w:pPr>
              <w:spacing w:after="0" w:line="240" w:lineRule="auto"/>
              <w:rPr>
                <w:rFonts w:ascii="Ubuntu" w:hAnsi="Ubuntu"/>
              </w:rPr>
            </w:pPr>
          </w:p>
          <w:p w14:paraId="2ACEA7C8" w14:textId="6E84C464" w:rsidR="0035649C" w:rsidRPr="0035649C" w:rsidRDefault="0035649C" w:rsidP="0035649C">
            <w:pPr>
              <w:spacing w:after="0" w:line="240" w:lineRule="auto"/>
              <w:rPr>
                <w:rFonts w:ascii="Ubuntu" w:hAnsi="Ubuntu"/>
              </w:rPr>
            </w:pPr>
            <w:r w:rsidRPr="0035649C">
              <w:rPr>
                <w:rFonts w:ascii="Ubuntu" w:hAnsi="Ubuntu"/>
              </w:rPr>
              <w:t>-Si la oferta presentada no dispone de dicho servicio: 0 puntos.</w:t>
            </w:r>
          </w:p>
          <w:p w14:paraId="4C27EB40" w14:textId="766F18DA" w:rsidR="0035649C" w:rsidRDefault="0035649C" w:rsidP="0035649C">
            <w:pPr>
              <w:spacing w:after="0" w:line="240" w:lineRule="auto"/>
              <w:rPr>
                <w:rFonts w:ascii="Ubuntu" w:hAnsi="Ubuntu" w:cs="Arial"/>
                <w:b/>
                <w:bCs/>
                <w:sz w:val="18"/>
                <w:szCs w:val="18"/>
              </w:rPr>
            </w:pPr>
            <w:r w:rsidRPr="0035649C">
              <w:rPr>
                <w:rFonts w:ascii="Ubuntu" w:hAnsi="Ubuntu"/>
              </w:rPr>
              <w:t>-Si la oferta presentada dispone de dicho servicio: 4 puntos.</w:t>
            </w:r>
          </w:p>
        </w:tc>
        <w:tc>
          <w:tcPr>
            <w:tcW w:w="17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8C1A1" w14:textId="77777777" w:rsidR="0035649C" w:rsidRDefault="0035649C" w:rsidP="002E48C3">
            <w:pPr>
              <w:spacing w:after="0" w:line="240" w:lineRule="auto"/>
              <w:jc w:val="center"/>
              <w:rPr>
                <w:rFonts w:ascii="Ubuntu" w:hAnsi="Ubuntu"/>
                <w:b/>
                <w:color w:val="0070C0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</w:rPr>
              <w:instrText xml:space="preserve"> FORMCHECKBOX </w:instrText>
            </w:r>
            <w:r w:rsidR="00C877D4">
              <w:rPr>
                <w:rFonts w:ascii="Verdana" w:hAnsi="Verdana"/>
              </w:rPr>
            </w:r>
            <w:r w:rsidR="00C877D4"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</w:rPr>
              <w:fldChar w:fldCharType="end"/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Ubuntu" w:hAnsi="Ubuntu"/>
              </w:rPr>
              <w:t>SI</w:t>
            </w:r>
            <w:r>
              <w:rPr>
                <w:rFonts w:ascii="Verdana" w:hAnsi="Verdana"/>
              </w:rPr>
              <w:t xml:space="preserve">         </w:t>
            </w:r>
            <w:r>
              <w:rPr>
                <w:rFonts w:ascii="Verdana" w:hAnsi="Verdana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</w:rPr>
              <w:instrText xml:space="preserve"> FORMCHECKBOX </w:instrText>
            </w:r>
            <w:r w:rsidR="00C877D4">
              <w:rPr>
                <w:rFonts w:ascii="Verdana" w:hAnsi="Verdana"/>
              </w:rPr>
            </w:r>
            <w:r w:rsidR="00C877D4"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</w:rPr>
              <w:fldChar w:fldCharType="end"/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Ubuntu" w:hAnsi="Ubuntu"/>
              </w:rPr>
              <w:t>NO</w:t>
            </w:r>
          </w:p>
        </w:tc>
      </w:tr>
      <w:tr w:rsidR="0035649C" w14:paraId="018F0D5C" w14:textId="77777777" w:rsidTr="002E48C3">
        <w:trPr>
          <w:trHeight w:val="4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41509" w14:textId="77777777" w:rsidR="0035649C" w:rsidRDefault="0035649C" w:rsidP="002E48C3">
            <w:pPr>
              <w:spacing w:after="0" w:line="240" w:lineRule="auto"/>
              <w:rPr>
                <w:rFonts w:ascii="Ubuntu" w:hAnsi="Ubuntu"/>
                <w:b/>
                <w:bCs/>
              </w:rPr>
            </w:pPr>
          </w:p>
        </w:tc>
        <w:tc>
          <w:tcPr>
            <w:tcW w:w="280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7CCEA" w14:textId="77777777" w:rsidR="0035649C" w:rsidRDefault="0035649C" w:rsidP="002E48C3">
            <w:pPr>
              <w:spacing w:after="0" w:line="240" w:lineRule="auto"/>
              <w:jc w:val="center"/>
              <w:rPr>
                <w:rFonts w:ascii="Ubuntu" w:hAnsi="Ubuntu"/>
                <w:color w:val="8CC63F"/>
              </w:rPr>
            </w:pPr>
            <w:r>
              <w:rPr>
                <w:rFonts w:ascii="Ubuntu" w:hAnsi="Ubuntu"/>
                <w:b/>
                <w:i/>
                <w:color w:val="8CC63F"/>
              </w:rPr>
              <w:t>Marcar lo que proceda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D1443" w14:textId="77777777" w:rsidR="0035649C" w:rsidRDefault="0035649C" w:rsidP="002E48C3">
            <w:pPr>
              <w:spacing w:after="0" w:line="240" w:lineRule="auto"/>
              <w:rPr>
                <w:rFonts w:ascii="Ubuntu" w:hAnsi="Ubuntu"/>
                <w:b/>
                <w:color w:val="0070C0"/>
              </w:rPr>
            </w:pPr>
          </w:p>
        </w:tc>
      </w:tr>
      <w:tr w:rsidR="0035649C" w14:paraId="0BDF1424" w14:textId="77777777" w:rsidTr="002E48C3">
        <w:trPr>
          <w:trHeight w:val="454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021"/>
            <w:vAlign w:val="center"/>
            <w:hideMark/>
          </w:tcPr>
          <w:p w14:paraId="3C5D2B9A" w14:textId="5F769C1E" w:rsidR="0035649C" w:rsidRDefault="0035649C" w:rsidP="002E48C3">
            <w:pPr>
              <w:spacing w:after="0" w:line="240" w:lineRule="auto"/>
              <w:jc w:val="center"/>
              <w:rPr>
                <w:rFonts w:ascii="Ubuntu" w:hAnsi="Ubuntu"/>
                <w:b/>
              </w:rPr>
            </w:pPr>
            <w:r>
              <w:rPr>
                <w:rFonts w:ascii="Ubuntu" w:hAnsi="Ubuntu"/>
                <w:b/>
              </w:rPr>
              <w:t>C6</w:t>
            </w:r>
          </w:p>
        </w:tc>
        <w:tc>
          <w:tcPr>
            <w:tcW w:w="4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021"/>
            <w:vAlign w:val="center"/>
            <w:hideMark/>
          </w:tcPr>
          <w:p w14:paraId="5D5E75EE" w14:textId="74D5A9E1" w:rsidR="0035649C" w:rsidRDefault="0035649C" w:rsidP="002E48C3">
            <w:pPr>
              <w:spacing w:after="0" w:line="240" w:lineRule="auto"/>
              <w:rPr>
                <w:rFonts w:ascii="Ubuntu" w:hAnsi="Ubuntu"/>
                <w:b/>
              </w:rPr>
            </w:pPr>
            <w:r w:rsidRPr="00FF7A12">
              <w:rPr>
                <w:rFonts w:ascii="Ubuntu" w:hAnsi="Ubuntu" w:cs="Arial"/>
                <w:b/>
                <w:color w:val="262626" w:themeColor="text1" w:themeTint="D9"/>
                <w:spacing w:val="-3"/>
              </w:rPr>
              <w:t>Disponer de profesionales que presten el siguiente servicio: Unidad del dolor</w:t>
            </w:r>
          </w:p>
        </w:tc>
      </w:tr>
      <w:tr w:rsidR="0035649C" w14:paraId="2F7E1E7F" w14:textId="77777777" w:rsidTr="002E48C3">
        <w:trPr>
          <w:trHeight w:val="885"/>
        </w:trPr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4530B" w14:textId="77777777" w:rsidR="0035649C" w:rsidRDefault="0035649C" w:rsidP="002E48C3">
            <w:pPr>
              <w:spacing w:after="240" w:line="240" w:lineRule="auto"/>
              <w:jc w:val="center"/>
              <w:rPr>
                <w:rFonts w:ascii="Ubuntu" w:hAnsi="Ubuntu"/>
                <w:b/>
                <w:bCs/>
              </w:rPr>
            </w:pPr>
          </w:p>
        </w:tc>
        <w:tc>
          <w:tcPr>
            <w:tcW w:w="280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A7F4293" w14:textId="77777777" w:rsidR="0035649C" w:rsidRPr="0035649C" w:rsidRDefault="0035649C" w:rsidP="0035649C">
            <w:pPr>
              <w:spacing w:after="0" w:line="240" w:lineRule="auto"/>
              <w:rPr>
                <w:rFonts w:ascii="Ubuntu" w:hAnsi="Ubuntu"/>
              </w:rPr>
            </w:pPr>
            <w:r w:rsidRPr="0035649C">
              <w:rPr>
                <w:rFonts w:ascii="Ubuntu" w:hAnsi="Ubuntu"/>
              </w:rPr>
              <w:t>Se valorará la existencia de profesionales para llevar a cabo el tratamiento de Unidad de dolor</w:t>
            </w:r>
          </w:p>
          <w:p w14:paraId="6F29C7AF" w14:textId="77777777" w:rsidR="0035649C" w:rsidRPr="0035649C" w:rsidRDefault="0035649C" w:rsidP="0035649C">
            <w:pPr>
              <w:spacing w:after="0" w:line="240" w:lineRule="auto"/>
              <w:rPr>
                <w:rFonts w:ascii="Ubuntu" w:hAnsi="Ubuntu"/>
              </w:rPr>
            </w:pPr>
          </w:p>
          <w:p w14:paraId="30DE6CF3" w14:textId="318CE1D0" w:rsidR="0035649C" w:rsidRPr="0035649C" w:rsidRDefault="0035649C" w:rsidP="0035649C">
            <w:pPr>
              <w:spacing w:after="0" w:line="240" w:lineRule="auto"/>
              <w:rPr>
                <w:rFonts w:ascii="Ubuntu" w:hAnsi="Ubuntu"/>
              </w:rPr>
            </w:pPr>
            <w:r w:rsidRPr="0035649C">
              <w:rPr>
                <w:rFonts w:ascii="Ubuntu" w:hAnsi="Ubuntu"/>
              </w:rPr>
              <w:t>-Si la oferta presentada no dispone de dicho servicio: 0 puntos.</w:t>
            </w:r>
          </w:p>
          <w:p w14:paraId="492628C4" w14:textId="04BFC82D" w:rsidR="0035649C" w:rsidRDefault="0035649C" w:rsidP="0035649C">
            <w:pPr>
              <w:spacing w:after="0" w:line="240" w:lineRule="auto"/>
              <w:rPr>
                <w:rFonts w:ascii="Ubuntu" w:hAnsi="Ubuntu" w:cs="Arial"/>
                <w:b/>
                <w:bCs/>
                <w:sz w:val="18"/>
                <w:szCs w:val="18"/>
              </w:rPr>
            </w:pPr>
            <w:r w:rsidRPr="0035649C">
              <w:rPr>
                <w:rFonts w:ascii="Ubuntu" w:hAnsi="Ubuntu"/>
              </w:rPr>
              <w:t>-Si la oferta presentada dispone de dicho servicio: 4 puntos.</w:t>
            </w:r>
          </w:p>
        </w:tc>
        <w:tc>
          <w:tcPr>
            <w:tcW w:w="17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6BB59" w14:textId="77777777" w:rsidR="0035649C" w:rsidRDefault="0035649C" w:rsidP="002E48C3">
            <w:pPr>
              <w:spacing w:after="0" w:line="240" w:lineRule="auto"/>
              <w:jc w:val="center"/>
              <w:rPr>
                <w:rFonts w:ascii="Ubuntu" w:hAnsi="Ubuntu"/>
                <w:b/>
                <w:color w:val="0070C0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</w:rPr>
              <w:instrText xml:space="preserve"> FORMCHECKBOX </w:instrText>
            </w:r>
            <w:r w:rsidR="00C877D4">
              <w:rPr>
                <w:rFonts w:ascii="Verdana" w:hAnsi="Verdana"/>
              </w:rPr>
            </w:r>
            <w:r w:rsidR="00C877D4"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</w:rPr>
              <w:fldChar w:fldCharType="end"/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Ubuntu" w:hAnsi="Ubuntu"/>
              </w:rPr>
              <w:t>SI</w:t>
            </w:r>
            <w:r>
              <w:rPr>
                <w:rFonts w:ascii="Verdana" w:hAnsi="Verdana"/>
              </w:rPr>
              <w:t xml:space="preserve">         </w:t>
            </w:r>
            <w:r>
              <w:rPr>
                <w:rFonts w:ascii="Verdana" w:hAnsi="Verdana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</w:rPr>
              <w:instrText xml:space="preserve"> FORMCHECKBOX </w:instrText>
            </w:r>
            <w:r w:rsidR="00C877D4">
              <w:rPr>
                <w:rFonts w:ascii="Verdana" w:hAnsi="Verdana"/>
              </w:rPr>
            </w:r>
            <w:r w:rsidR="00C877D4"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</w:rPr>
              <w:fldChar w:fldCharType="end"/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Ubuntu" w:hAnsi="Ubuntu"/>
              </w:rPr>
              <w:t>NO</w:t>
            </w:r>
          </w:p>
        </w:tc>
      </w:tr>
      <w:tr w:rsidR="0035649C" w14:paraId="04AEE361" w14:textId="77777777" w:rsidTr="002E48C3">
        <w:trPr>
          <w:trHeight w:val="4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4CDD3" w14:textId="77777777" w:rsidR="0035649C" w:rsidRDefault="0035649C" w:rsidP="002E48C3">
            <w:pPr>
              <w:spacing w:after="0" w:line="240" w:lineRule="auto"/>
              <w:rPr>
                <w:rFonts w:ascii="Ubuntu" w:hAnsi="Ubuntu"/>
                <w:b/>
                <w:bCs/>
              </w:rPr>
            </w:pPr>
          </w:p>
        </w:tc>
        <w:tc>
          <w:tcPr>
            <w:tcW w:w="280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8C967" w14:textId="77777777" w:rsidR="0035649C" w:rsidRDefault="0035649C" w:rsidP="002E48C3">
            <w:pPr>
              <w:spacing w:after="0" w:line="240" w:lineRule="auto"/>
              <w:jc w:val="center"/>
              <w:rPr>
                <w:rFonts w:ascii="Ubuntu" w:hAnsi="Ubuntu"/>
                <w:color w:val="8CC63F"/>
              </w:rPr>
            </w:pPr>
            <w:r>
              <w:rPr>
                <w:rFonts w:ascii="Ubuntu" w:hAnsi="Ubuntu"/>
                <w:b/>
                <w:i/>
                <w:color w:val="8CC63F"/>
              </w:rPr>
              <w:t>Marcar lo que proceda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365A2" w14:textId="77777777" w:rsidR="0035649C" w:rsidRDefault="0035649C" w:rsidP="002E48C3">
            <w:pPr>
              <w:spacing w:after="0" w:line="240" w:lineRule="auto"/>
              <w:rPr>
                <w:rFonts w:ascii="Ubuntu" w:hAnsi="Ubuntu"/>
                <w:b/>
                <w:color w:val="0070C0"/>
              </w:rPr>
            </w:pPr>
          </w:p>
        </w:tc>
      </w:tr>
      <w:tr w:rsidR="0035649C" w14:paraId="1AECF5CE" w14:textId="77777777" w:rsidTr="002E48C3">
        <w:trPr>
          <w:trHeight w:val="454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021"/>
            <w:vAlign w:val="center"/>
            <w:hideMark/>
          </w:tcPr>
          <w:p w14:paraId="4455A687" w14:textId="7161A3D3" w:rsidR="0035649C" w:rsidRDefault="0035649C" w:rsidP="002E48C3">
            <w:pPr>
              <w:spacing w:after="0" w:line="240" w:lineRule="auto"/>
              <w:jc w:val="center"/>
              <w:rPr>
                <w:rFonts w:ascii="Ubuntu" w:hAnsi="Ubuntu"/>
                <w:b/>
              </w:rPr>
            </w:pPr>
            <w:r>
              <w:rPr>
                <w:rFonts w:ascii="Ubuntu" w:hAnsi="Ubuntu"/>
                <w:b/>
              </w:rPr>
              <w:t>C7</w:t>
            </w:r>
          </w:p>
        </w:tc>
        <w:tc>
          <w:tcPr>
            <w:tcW w:w="4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021"/>
            <w:vAlign w:val="center"/>
            <w:hideMark/>
          </w:tcPr>
          <w:p w14:paraId="24E25BEA" w14:textId="4EDA3D33" w:rsidR="0035649C" w:rsidRDefault="0035649C" w:rsidP="002E48C3">
            <w:pPr>
              <w:spacing w:after="0" w:line="240" w:lineRule="auto"/>
              <w:rPr>
                <w:rFonts w:ascii="Ubuntu" w:hAnsi="Ubuntu"/>
                <w:b/>
              </w:rPr>
            </w:pPr>
            <w:r w:rsidRPr="00FF7A12">
              <w:rPr>
                <w:rFonts w:ascii="Ubuntu" w:hAnsi="Ubuntu" w:cs="Arial"/>
                <w:b/>
                <w:color w:val="262626" w:themeColor="text1" w:themeTint="D9"/>
                <w:spacing w:val="-3"/>
              </w:rPr>
              <w:t>Disponer el servicio de especialidades adicionales a Maxilofacial, Otorrinolaringología, Oftalmología, Alergología y Unidad del dolor</w:t>
            </w:r>
          </w:p>
        </w:tc>
      </w:tr>
      <w:tr w:rsidR="0035649C" w14:paraId="08AC2970" w14:textId="77777777" w:rsidTr="0035649C">
        <w:trPr>
          <w:trHeight w:val="885"/>
        </w:trPr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E927E" w14:textId="77777777" w:rsidR="0035649C" w:rsidRDefault="0035649C" w:rsidP="002E48C3">
            <w:pPr>
              <w:spacing w:after="240" w:line="240" w:lineRule="auto"/>
              <w:jc w:val="center"/>
              <w:rPr>
                <w:rFonts w:ascii="Ubuntu" w:hAnsi="Ubuntu"/>
                <w:b/>
                <w:bCs/>
              </w:rPr>
            </w:pPr>
          </w:p>
        </w:tc>
        <w:tc>
          <w:tcPr>
            <w:tcW w:w="280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72681F3" w14:textId="10F23B47" w:rsidR="0035649C" w:rsidRDefault="0035649C" w:rsidP="002E48C3">
            <w:pPr>
              <w:spacing w:after="0" w:line="240" w:lineRule="auto"/>
              <w:rPr>
                <w:rFonts w:ascii="Ubuntu" w:hAnsi="Ubuntu" w:cs="Arial"/>
                <w:b/>
                <w:bCs/>
                <w:sz w:val="18"/>
                <w:szCs w:val="18"/>
              </w:rPr>
            </w:pPr>
            <w:r w:rsidRPr="009B4A2E">
              <w:rPr>
                <w:rFonts w:ascii="Ubuntu" w:hAnsi="Ubuntu" w:cs="Arial"/>
              </w:rPr>
              <w:t xml:space="preserve">La proposición </w:t>
            </w:r>
            <w:r>
              <w:rPr>
                <w:rFonts w:ascii="Ubuntu" w:hAnsi="Ubuntu" w:cs="Arial"/>
              </w:rPr>
              <w:t>criterio “C7”</w:t>
            </w:r>
            <w:r w:rsidRPr="009B4A2E">
              <w:rPr>
                <w:rFonts w:ascii="Ubuntu" w:hAnsi="Ubuntu" w:cs="Arial"/>
              </w:rPr>
              <w:t xml:space="preserve"> se valorará </w:t>
            </w:r>
            <w:r>
              <w:rPr>
                <w:rFonts w:ascii="Ubuntu" w:hAnsi="Ubuntu" w:cs="Arial"/>
              </w:rPr>
              <w:t>asignando la mayor puntuación (10</w:t>
            </w:r>
            <w:r w:rsidRPr="009B4A2E">
              <w:rPr>
                <w:rFonts w:ascii="Ubuntu" w:hAnsi="Ubuntu" w:cs="Arial"/>
              </w:rPr>
              <w:t xml:space="preserve"> puntos) a la oferta</w:t>
            </w:r>
            <w:r>
              <w:rPr>
                <w:rFonts w:ascii="Ubuntu" w:hAnsi="Ubuntu" w:cs="Arial"/>
              </w:rPr>
              <w:t xml:space="preserve"> que más especialidades adicionales disponga.</w:t>
            </w:r>
          </w:p>
        </w:tc>
        <w:tc>
          <w:tcPr>
            <w:tcW w:w="17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43619" w14:textId="261AEF4A" w:rsidR="0035649C" w:rsidRDefault="0035649C" w:rsidP="0035649C">
            <w:pPr>
              <w:spacing w:after="0" w:line="240" w:lineRule="auto"/>
              <w:jc w:val="center"/>
              <w:rPr>
                <w:rFonts w:ascii="Ubuntu" w:hAnsi="Ubuntu"/>
                <w:b/>
                <w:color w:val="0070C0"/>
              </w:rPr>
            </w:pPr>
            <w:r>
              <w:rPr>
                <w:rFonts w:ascii="Verdana" w:hAnsi="Verdana"/>
              </w:rPr>
              <w:t>Especialidades adicionales:</w:t>
            </w:r>
          </w:p>
        </w:tc>
      </w:tr>
      <w:tr w:rsidR="0035649C" w14:paraId="496EAAF3" w14:textId="77777777" w:rsidTr="002E48C3">
        <w:trPr>
          <w:trHeight w:val="4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E64AF" w14:textId="77777777" w:rsidR="0035649C" w:rsidRDefault="0035649C" w:rsidP="002E48C3">
            <w:pPr>
              <w:spacing w:after="0" w:line="240" w:lineRule="auto"/>
              <w:rPr>
                <w:rFonts w:ascii="Ubuntu" w:hAnsi="Ubuntu"/>
                <w:b/>
                <w:bCs/>
              </w:rPr>
            </w:pPr>
          </w:p>
        </w:tc>
        <w:tc>
          <w:tcPr>
            <w:tcW w:w="280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973DA" w14:textId="19B0201B" w:rsidR="0035649C" w:rsidRDefault="0035649C" w:rsidP="002E48C3">
            <w:pPr>
              <w:spacing w:after="0" w:line="240" w:lineRule="auto"/>
              <w:jc w:val="center"/>
              <w:rPr>
                <w:rFonts w:ascii="Ubuntu" w:hAnsi="Ubuntu"/>
                <w:color w:val="8CC63F"/>
              </w:rPr>
            </w:pPr>
            <w:r>
              <w:rPr>
                <w:rFonts w:ascii="Ubuntu" w:hAnsi="Ubuntu"/>
                <w:b/>
                <w:i/>
                <w:color w:val="8CC63F"/>
              </w:rPr>
              <w:t>Indicar especialidades adicionales ofertadas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E49B7" w14:textId="77777777" w:rsidR="0035649C" w:rsidRDefault="0035649C" w:rsidP="002E48C3">
            <w:pPr>
              <w:spacing w:after="0" w:line="240" w:lineRule="auto"/>
              <w:rPr>
                <w:rFonts w:ascii="Ubuntu" w:hAnsi="Ubuntu"/>
                <w:b/>
                <w:color w:val="0070C0"/>
              </w:rPr>
            </w:pPr>
          </w:p>
        </w:tc>
      </w:tr>
      <w:tr w:rsidR="0035649C" w14:paraId="7F49097D" w14:textId="77777777" w:rsidTr="002E48C3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11255" w14:textId="77777777" w:rsidR="0035649C" w:rsidRDefault="0035649C" w:rsidP="002E48C3">
            <w:pPr>
              <w:tabs>
                <w:tab w:val="left" w:pos="1230"/>
              </w:tabs>
              <w:spacing w:after="0" w:line="240" w:lineRule="auto"/>
              <w:rPr>
                <w:rFonts w:ascii="Ubuntu" w:hAnsi="Ubuntu"/>
                <w:b/>
                <w:bCs/>
                <w:iCs/>
              </w:rPr>
            </w:pPr>
            <w:r>
              <w:rPr>
                <w:rFonts w:ascii="Ubuntu" w:hAnsi="Ubuntu" w:cs="Arial"/>
                <w:b/>
                <w:bCs/>
                <w:iCs/>
              </w:rPr>
              <w:t xml:space="preserve">El licitador por el presente se compromete a acreditar ante </w:t>
            </w:r>
            <w:r>
              <w:rPr>
                <w:rFonts w:ascii="Ubuntu" w:hAnsi="Ubuntu"/>
                <w:b/>
                <w:bCs/>
                <w:iCs/>
                <w:spacing w:val="2"/>
              </w:rPr>
              <w:t>Mutua Montañesa</w:t>
            </w:r>
            <w:r>
              <w:rPr>
                <w:rFonts w:ascii="Ubuntu" w:hAnsi="Ubuntu" w:cs="Arial"/>
                <w:b/>
                <w:bCs/>
                <w:iCs/>
              </w:rPr>
              <w:t xml:space="preserve"> y a petición de esta cualquiera de los puntos anteriores conforme a los requisitos establecidos para ello en el Pliego de Prescripciones Técnicas aceptando que en caso de no realizarlo el apartado en cuestión pueda ser valorado con cero puntos.</w:t>
            </w:r>
          </w:p>
        </w:tc>
      </w:tr>
    </w:tbl>
    <w:p w14:paraId="446BEDFA" w14:textId="77777777" w:rsidR="00AE47A8" w:rsidRDefault="00AE47A8" w:rsidP="00AE47A8">
      <w:pPr>
        <w:widowControl w:val="0"/>
        <w:spacing w:after="0" w:line="360" w:lineRule="auto"/>
        <w:jc w:val="both"/>
        <w:rPr>
          <w:rFonts w:ascii="Ubuntu" w:eastAsia="Verdana" w:hAnsi="Ubuntu"/>
          <w:sz w:val="20"/>
          <w:szCs w:val="20"/>
        </w:rPr>
      </w:pPr>
    </w:p>
    <w:p w14:paraId="7B956C5A" w14:textId="77777777" w:rsidR="00AE47A8" w:rsidRDefault="00AE47A8" w:rsidP="00AE47A8">
      <w:pPr>
        <w:widowControl w:val="0"/>
        <w:spacing w:line="360" w:lineRule="auto"/>
        <w:jc w:val="both"/>
        <w:rPr>
          <w:rFonts w:ascii="Ubuntu" w:eastAsia="Verdana" w:hAnsi="Ubuntu"/>
          <w:sz w:val="20"/>
          <w:szCs w:val="20"/>
        </w:rPr>
      </w:pPr>
      <w:r>
        <w:rPr>
          <w:rFonts w:ascii="Ubuntu" w:eastAsia="Verdana" w:hAnsi="Ubuntu"/>
          <w:sz w:val="20"/>
          <w:szCs w:val="20"/>
        </w:rPr>
        <w:t xml:space="preserve">En </w:t>
      </w:r>
      <w:r>
        <w:rPr>
          <w:rFonts w:ascii="Ubuntu" w:eastAsia="Verdana" w:hAnsi="Ubuntu" w:cs="Arial"/>
          <w:b/>
          <w:bCs/>
          <w:sz w:val="20"/>
          <w:szCs w:val="20"/>
        </w:rPr>
        <w:t>&lt;&lt;INDICAR&gt;&gt;</w:t>
      </w:r>
      <w:r>
        <w:rPr>
          <w:rFonts w:ascii="Ubuntu" w:eastAsia="Verdana" w:hAnsi="Ubuntu"/>
          <w:sz w:val="20"/>
          <w:szCs w:val="20"/>
        </w:rPr>
        <w:t xml:space="preserve">, a </w:t>
      </w:r>
      <w:r>
        <w:rPr>
          <w:rFonts w:ascii="Ubuntu" w:eastAsia="Verdana" w:hAnsi="Ubuntu" w:cs="Arial"/>
          <w:b/>
          <w:bCs/>
          <w:sz w:val="20"/>
          <w:szCs w:val="20"/>
        </w:rPr>
        <w:t>&lt;&lt;INDICAR&gt;&gt;</w:t>
      </w:r>
      <w:r>
        <w:rPr>
          <w:rFonts w:ascii="Ubuntu" w:eastAsia="Verdana" w:hAnsi="Ubuntu"/>
          <w:sz w:val="20"/>
          <w:szCs w:val="20"/>
        </w:rPr>
        <w:t xml:space="preserve">de </w:t>
      </w:r>
      <w:r>
        <w:rPr>
          <w:rFonts w:ascii="Ubuntu" w:eastAsia="Verdana" w:hAnsi="Ubuntu" w:cs="Arial"/>
          <w:b/>
          <w:bCs/>
          <w:sz w:val="20"/>
          <w:szCs w:val="20"/>
        </w:rPr>
        <w:t>&lt;&lt;INDICAR&gt;&gt;</w:t>
      </w:r>
      <w:r>
        <w:rPr>
          <w:rFonts w:ascii="Ubuntu" w:eastAsia="Verdana" w:hAnsi="Ubuntu"/>
          <w:sz w:val="20"/>
          <w:szCs w:val="20"/>
        </w:rPr>
        <w:t xml:space="preserve">de </w:t>
      </w:r>
      <w:r>
        <w:rPr>
          <w:rFonts w:ascii="Ubuntu" w:eastAsia="Verdana" w:hAnsi="Ubuntu" w:cs="Arial"/>
          <w:b/>
          <w:bCs/>
          <w:sz w:val="20"/>
          <w:szCs w:val="20"/>
        </w:rPr>
        <w:t>&lt;&lt;INDICAR&gt;&gt;</w:t>
      </w:r>
    </w:p>
    <w:p w14:paraId="2E6AC569" w14:textId="77777777" w:rsidR="00AE47A8" w:rsidRDefault="00AE47A8" w:rsidP="00AE47A8">
      <w:pPr>
        <w:jc w:val="both"/>
        <w:rPr>
          <w:rFonts w:ascii="Ubuntu" w:eastAsia="Verdana" w:hAnsi="Ubuntu"/>
          <w:sz w:val="20"/>
          <w:szCs w:val="20"/>
        </w:rPr>
      </w:pPr>
    </w:p>
    <w:p w14:paraId="51242BC7" w14:textId="77777777" w:rsidR="00AE47A8" w:rsidRDefault="00AE47A8" w:rsidP="00AE47A8">
      <w:pPr>
        <w:spacing w:before="100" w:beforeAutospacing="1" w:after="100" w:afterAutospacing="1"/>
        <w:contextualSpacing/>
        <w:jc w:val="right"/>
        <w:rPr>
          <w:rFonts w:ascii="Ubuntu" w:hAnsi="Ubuntu"/>
          <w:sz w:val="20"/>
          <w:szCs w:val="20"/>
        </w:rPr>
      </w:pPr>
      <w:r>
        <w:rPr>
          <w:rFonts w:ascii="Ubuntu" w:hAnsi="Ubuntu"/>
          <w:sz w:val="20"/>
          <w:szCs w:val="20"/>
        </w:rPr>
        <w:t>&lt;&lt;INDICAR EMPRESA Y FIRMA&gt;&gt;</w:t>
      </w:r>
    </w:p>
    <w:p w14:paraId="73B05AF0" w14:textId="77777777" w:rsidR="00AE47A8" w:rsidRDefault="00C877D4" w:rsidP="00AE47A8">
      <w:pPr>
        <w:tabs>
          <w:tab w:val="decimal" w:pos="8505"/>
        </w:tabs>
        <w:spacing w:after="0"/>
        <w:jc w:val="center"/>
        <w:rPr>
          <w:rFonts w:ascii="Ubuntu" w:eastAsia="Calibri" w:hAnsi="Ubuntu"/>
          <w:b/>
          <w:color w:val="17365D"/>
          <w:sz w:val="20"/>
          <w:szCs w:val="20"/>
          <w:shd w:val="clear" w:color="auto" w:fill="8CC63F"/>
        </w:rPr>
      </w:pPr>
      <w:r>
        <w:rPr>
          <w:rFonts w:ascii="Ubuntu" w:eastAsia="Calibri" w:hAnsi="Ubuntu"/>
          <w:b/>
          <w:color w:val="17365D"/>
          <w:sz w:val="20"/>
          <w:szCs w:val="20"/>
          <w:shd w:val="clear" w:color="auto" w:fill="8CC63F"/>
        </w:rPr>
        <w:pict w14:anchorId="6039AF67">
          <v:rect id="_x0000_i1025" style="width:441.9pt;height:1.5pt" o:hralign="center" o:hrstd="t" o:hr="t" fillcolor="#a0a0a0" stroked="f"/>
        </w:pict>
      </w:r>
    </w:p>
    <w:p w14:paraId="4F9DADBC" w14:textId="77777777" w:rsidR="00AE47A8" w:rsidRDefault="00AE47A8" w:rsidP="00AE47A8">
      <w:pPr>
        <w:tabs>
          <w:tab w:val="left" w:pos="1530"/>
          <w:tab w:val="decimal" w:pos="8505"/>
        </w:tabs>
        <w:spacing w:after="0"/>
        <w:rPr>
          <w:rFonts w:ascii="Ubuntu" w:hAnsi="Ubuntu" w:cstheme="minorHAnsi"/>
          <w:sz w:val="20"/>
          <w:szCs w:val="20"/>
        </w:rPr>
      </w:pPr>
    </w:p>
    <w:p w14:paraId="6F1EEB92" w14:textId="77777777" w:rsidR="00AE47A8" w:rsidRDefault="00AE47A8" w:rsidP="00AE47A8">
      <w:pPr>
        <w:tabs>
          <w:tab w:val="decimal" w:pos="8505"/>
        </w:tabs>
        <w:spacing w:after="0"/>
        <w:jc w:val="center"/>
        <w:rPr>
          <w:rFonts w:ascii="Ubuntu" w:hAnsi="Ubuntu" w:cs="Arial"/>
          <w:sz w:val="20"/>
          <w:szCs w:val="20"/>
        </w:rPr>
      </w:pPr>
      <w:r>
        <w:rPr>
          <w:rFonts w:ascii="Ubuntu" w:hAnsi="Ubuntu" w:cs="Arial"/>
          <w:sz w:val="20"/>
          <w:szCs w:val="20"/>
        </w:rPr>
        <w:t>DIRIGIDO AL SR. DIRECTOR GERENTE DE MUTUA MONTAÑESA</w:t>
      </w:r>
    </w:p>
    <w:p w14:paraId="10403DEC" w14:textId="77777777" w:rsidR="00AE47A8" w:rsidRDefault="00AE47A8" w:rsidP="00AE47A8">
      <w:pPr>
        <w:tabs>
          <w:tab w:val="decimal" w:pos="8505"/>
        </w:tabs>
        <w:spacing w:after="0"/>
        <w:jc w:val="center"/>
        <w:rPr>
          <w:rFonts w:ascii="Ubuntu" w:hAnsi="Ubuntu"/>
          <w:sz w:val="20"/>
          <w:szCs w:val="20"/>
          <w:lang w:val="es-ES_tradnl"/>
        </w:rPr>
      </w:pPr>
      <w:r>
        <w:rPr>
          <w:rFonts w:ascii="Ubuntu" w:hAnsi="Ubuntu" w:cs="Arial"/>
          <w:sz w:val="20"/>
          <w:szCs w:val="20"/>
        </w:rPr>
        <w:t>ÓRGANO DE CONTRATACIÓN DE MUTUA MONTAÑESA</w:t>
      </w:r>
    </w:p>
    <w:p w14:paraId="4D0507B1" w14:textId="77777777" w:rsidR="00184D70" w:rsidRDefault="00184D70"/>
    <w:sectPr w:rsidR="00184D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A6F"/>
    <w:rsid w:val="00043A6F"/>
    <w:rsid w:val="00184D70"/>
    <w:rsid w:val="0035649C"/>
    <w:rsid w:val="007A2F55"/>
    <w:rsid w:val="00A86513"/>
    <w:rsid w:val="00AE47A8"/>
    <w:rsid w:val="00B273EB"/>
    <w:rsid w:val="00BC750E"/>
    <w:rsid w:val="00BE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E7B3686"/>
  <w15:chartTrackingRefBased/>
  <w15:docId w15:val="{D4A8E215-A676-47A5-92F0-9BF5BD141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47A8"/>
    <w:pPr>
      <w:spacing w:after="200" w:line="276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AE47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ituloCPCar">
    <w:name w:val="Titulo CP Car"/>
    <w:basedOn w:val="Fuentedeprrafopredeter"/>
    <w:link w:val="TituloCP"/>
    <w:locked/>
    <w:rsid w:val="00AE47A8"/>
    <w:rPr>
      <w:rFonts w:asciiTheme="majorHAnsi" w:eastAsiaTheme="majorEastAsia" w:hAnsiTheme="majorHAnsi" w:cstheme="majorBidi"/>
      <w:b/>
      <w:bCs/>
      <w:color w:val="2F5496" w:themeColor="accent1" w:themeShade="BF"/>
      <w:sz w:val="20"/>
      <w:szCs w:val="28"/>
    </w:rPr>
  </w:style>
  <w:style w:type="paragraph" w:customStyle="1" w:styleId="TituloCP">
    <w:name w:val="Titulo CP"/>
    <w:basedOn w:val="Ttulo1"/>
    <w:link w:val="TituloCPCar"/>
    <w:qFormat/>
    <w:rsid w:val="00AE47A8"/>
    <w:pPr>
      <w:spacing w:before="480"/>
      <w:jc w:val="both"/>
    </w:pPr>
    <w:rPr>
      <w:b/>
      <w:bCs/>
      <w:sz w:val="20"/>
      <w:szCs w:val="28"/>
    </w:rPr>
  </w:style>
  <w:style w:type="table" w:styleId="Tablaconcuadrcula">
    <w:name w:val="Table Grid"/>
    <w:basedOn w:val="Tablanormal"/>
    <w:uiPriority w:val="59"/>
    <w:rsid w:val="00AE47A8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_tradnl" w:eastAsia="es-ES_tradn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AE47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96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D1F7D21CF5C4883B7AF3F37C4DCFE" ma:contentTypeVersion="0" ma:contentTypeDescription="Crear nuevo documento." ma:contentTypeScope="" ma:versionID="fefb00a90675d94a243fc7fe3aec5c4c">
  <xsd:schema xmlns:xsd="http://www.w3.org/2001/XMLSchema" xmlns:xs="http://www.w3.org/2001/XMLSchema" xmlns:p="http://schemas.microsoft.com/office/2006/metadata/properties" xmlns:ns2="92d84fca-0ec9-4bd1-bf0f-9cd618bc4a3d" targetNamespace="http://schemas.microsoft.com/office/2006/metadata/properties" ma:root="true" ma:fieldsID="c95ac9501ca1106faa27c930b85c31c2" ns2:_="">
    <xsd:import namespace="92d84fca-0ec9-4bd1-bf0f-9cd618bc4a3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84fca-0ec9-4bd1-bf0f-9cd618bc4a3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2d84fca-0ec9-4bd1-bf0f-9cd618bc4a3d">D55WCX7TAH37-158-21213</_dlc_DocId>
    <_dlc_DocIdUrl xmlns="92d84fca-0ec9-4bd1-bf0f-9cd618bc4a3d">
      <Url>http://proyectosmm.mutuamontanesa.local/comprasmm/_layouts/DocIdRedir.aspx?ID=D55WCX7TAH37-158-21213</Url>
      <Description>D55WCX7TAH37-158-21213</Description>
    </_dlc_DocIdUrl>
  </documentManagement>
</p:properties>
</file>

<file path=customXml/itemProps1.xml><?xml version="1.0" encoding="utf-8"?>
<ds:datastoreItem xmlns:ds="http://schemas.openxmlformats.org/officeDocument/2006/customXml" ds:itemID="{696F3053-2F94-4561-AD50-0520AE4F68C1}"/>
</file>

<file path=customXml/itemProps2.xml><?xml version="1.0" encoding="utf-8"?>
<ds:datastoreItem xmlns:ds="http://schemas.openxmlformats.org/officeDocument/2006/customXml" ds:itemID="{2AFE16D8-8DAD-4825-A990-30AEC30B4871}"/>
</file>

<file path=customXml/itemProps3.xml><?xml version="1.0" encoding="utf-8"?>
<ds:datastoreItem xmlns:ds="http://schemas.openxmlformats.org/officeDocument/2006/customXml" ds:itemID="{DB7F1589-B4B6-4EAF-9828-C7F3544AB40E}"/>
</file>

<file path=customXml/itemProps4.xml><?xml version="1.0" encoding="utf-8"?>
<ds:datastoreItem xmlns:ds="http://schemas.openxmlformats.org/officeDocument/2006/customXml" ds:itemID="{62875969-6FF8-4C7C-ADDF-1A1BA0646A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3217</Characters>
  <Application>Microsoft Office Word</Application>
  <DocSecurity>0</DocSecurity>
  <Lines>26</Lines>
  <Paragraphs>7</Paragraphs>
  <ScaleCrop>false</ScaleCrop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Marañon Martinez</dc:creator>
  <cp:keywords/>
  <dc:description/>
  <cp:lastModifiedBy>Diego Marañon Martinez</cp:lastModifiedBy>
  <cp:revision>2</cp:revision>
  <dcterms:created xsi:type="dcterms:W3CDTF">2023-11-30T12:46:00Z</dcterms:created>
  <dcterms:modified xsi:type="dcterms:W3CDTF">2023-11-30T12:46:00Z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0x010100932D1F7D21CF5C4883B7AF3F37C4DCFE</vt:lpwstr>
  </property>
  <property fmtid="{D5CDD505-2E9C-101B-9397-08002B2CF9AE}" pid="3" name="_dlc_DocIdItemGuid">
    <vt:lpwstr>c2b26706-204f-4c2b-bea1-c13448de9e07</vt:lpwstr>
  </property>
</Properties>
</file>