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88532" w14:textId="77777777" w:rsidR="00261341" w:rsidRPr="00B37059" w:rsidRDefault="00261341" w:rsidP="00261341">
      <w:pPr>
        <w:pStyle w:val="NIVEL1"/>
        <w:rPr>
          <w:color w:val="FF0000"/>
        </w:rPr>
      </w:pPr>
      <w:bookmarkStart w:id="0" w:name="_Toc101266851"/>
      <w:bookmarkStart w:id="1" w:name="_Toc101267190"/>
      <w:bookmarkStart w:id="2" w:name="_Toc101267527"/>
      <w:bookmarkStart w:id="3" w:name="_Toc101267865"/>
      <w:bookmarkStart w:id="4" w:name="_Toc101268203"/>
      <w:bookmarkStart w:id="5" w:name="_Toc101268877"/>
      <w:bookmarkStart w:id="6" w:name="_Toc103242327"/>
      <w:bookmarkStart w:id="7" w:name="_Toc103242663"/>
      <w:bookmarkStart w:id="8" w:name="_Toc166752053"/>
      <w:r w:rsidRPr="00C7505E">
        <w:t>ANEXO I</w:t>
      </w:r>
      <w:r>
        <w:t xml:space="preserve"> - </w:t>
      </w:r>
      <w:r w:rsidRPr="00C7505E">
        <w:t>MO</w:t>
      </w:r>
      <w:r w:rsidRPr="009713A1">
        <w:t xml:space="preserve">DELO DE PROPOSICIÓN ECONÓMICA Y OTROS CRITERIOS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9713A1">
        <w:t>EVALUABLES MEDIANTE FÓRMULAS</w:t>
      </w:r>
      <w:bookmarkEnd w:id="8"/>
    </w:p>
    <w:p w14:paraId="4BBABB5C" w14:textId="77777777" w:rsidR="00261341" w:rsidRPr="00C7505E" w:rsidRDefault="00261341" w:rsidP="00261341">
      <w:pPr>
        <w:jc w:val="both"/>
        <w:rPr>
          <w:rFonts w:ascii="ENAIRE Titillium Bold" w:hAnsi="ENAIRE Titillium Bold" w:cs="Arial"/>
          <w:lang w:val="es-ES_tradnl"/>
        </w:rPr>
      </w:pPr>
    </w:p>
    <w:p w14:paraId="55B29D59" w14:textId="77777777" w:rsidR="00261341" w:rsidRPr="001478B6" w:rsidRDefault="00261341" w:rsidP="00261341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404B52DF" w14:textId="77777777" w:rsidR="00261341" w:rsidRPr="00C7505E" w:rsidRDefault="00261341" w:rsidP="0026134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24B7124D" w14:textId="77777777" w:rsidR="00261341" w:rsidRPr="00C7505E" w:rsidRDefault="00261341" w:rsidP="00261341">
      <w:pPr>
        <w:pStyle w:val="EstiloENAIRETitilliumRegular11ptoJustificado"/>
        <w:rPr>
          <w:lang w:val="es-ES_tradnl"/>
        </w:rPr>
      </w:pPr>
    </w:p>
    <w:p w14:paraId="1E45CCEC" w14:textId="77777777" w:rsidR="00261341" w:rsidRPr="00C7505E" w:rsidRDefault="00261341" w:rsidP="00261341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76D32F01" w14:textId="77777777" w:rsidR="00261341" w:rsidRPr="00C7505E" w:rsidRDefault="00261341" w:rsidP="00261341">
      <w:pPr>
        <w:pStyle w:val="EstiloENAIRETitilliumRegular11ptoJustificado"/>
        <w:rPr>
          <w:lang w:val="es-ES_tradnl"/>
        </w:rPr>
      </w:pPr>
    </w:p>
    <w:p w14:paraId="1EBF3F30" w14:textId="77777777" w:rsidR="00261341" w:rsidRDefault="00261341" w:rsidP="0026134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DOCE (12) meses 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€ (IVA, IGIC, IPSI excluido) (en letra y número).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29E7D7CD" w14:textId="77777777" w:rsidR="00261341" w:rsidRPr="00C7505E" w:rsidRDefault="00261341" w:rsidP="00261341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3E4E9243" w14:textId="77777777" w:rsidR="00261341" w:rsidRPr="00C7505E" w:rsidRDefault="00261341" w:rsidP="00261341">
      <w:pPr>
        <w:pStyle w:val="EstiloENAIRETitilliumRegular11ptoJustificado"/>
        <w:rPr>
          <w:lang w:val="es-ES_tradnl"/>
        </w:rPr>
      </w:pPr>
    </w:p>
    <w:p w14:paraId="674DF66B" w14:textId="77777777" w:rsidR="00261341" w:rsidRPr="0013115A" w:rsidRDefault="00261341" w:rsidP="00261341">
      <w:pPr>
        <w:pStyle w:val="EstiloENAIRETitilliumRegular11ptoJustificado"/>
        <w:rPr>
          <w:lang w:val="es-ES_tradnl"/>
        </w:rPr>
      </w:pPr>
      <w:r w:rsidRPr="0013115A">
        <w:rPr>
          <w:lang w:val="es-ES_tradnl"/>
        </w:rPr>
        <w:t xml:space="preserve">SEGUNDO: </w:t>
      </w:r>
      <w:r>
        <w:rPr>
          <w:lang w:val="es-ES_tradnl"/>
        </w:rPr>
        <w:t xml:space="preserve"> La empresa certifica que tiene implantado </w:t>
      </w:r>
      <w:r w:rsidRPr="0013115A">
        <w:rPr>
          <w:lang w:val="es-ES_tradnl"/>
        </w:rPr>
        <w:t xml:space="preserve"> un CÓDIGO ÉTICO</w:t>
      </w:r>
      <w:r>
        <w:rPr>
          <w:lang w:val="es-ES_tradnl"/>
        </w:rPr>
        <w:t xml:space="preserve"> de acuerdo con la Cláusula 9 C) b de este Pliego.</w:t>
      </w:r>
    </w:p>
    <w:p w14:paraId="34F35E28" w14:textId="77777777" w:rsidR="00261341" w:rsidRPr="00C7505E" w:rsidRDefault="00261341" w:rsidP="00261341">
      <w:pPr>
        <w:pStyle w:val="EstiloENAIRETitilliumRegular11ptoJustificado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8"/>
        <w:gridCol w:w="2803"/>
        <w:gridCol w:w="2813"/>
      </w:tblGrid>
      <w:tr w:rsidR="00261341" w14:paraId="68A5BD0A" w14:textId="77777777" w:rsidTr="00986462">
        <w:tc>
          <w:tcPr>
            <w:tcW w:w="3013" w:type="dxa"/>
          </w:tcPr>
          <w:p w14:paraId="777004F6" w14:textId="77777777" w:rsidR="00261341" w:rsidRDefault="00261341" w:rsidP="00986462">
            <w:pPr>
              <w:pStyle w:val="EstiloENAIRETitilliumRegular11ptoJustificado"/>
              <w:rPr>
                <w:lang w:val="es-ES_tradnl"/>
              </w:rPr>
            </w:pPr>
          </w:p>
        </w:tc>
        <w:tc>
          <w:tcPr>
            <w:tcW w:w="3013" w:type="dxa"/>
          </w:tcPr>
          <w:p w14:paraId="1F7B48CE" w14:textId="77777777" w:rsidR="00261341" w:rsidRPr="0013115A" w:rsidRDefault="00261341" w:rsidP="00986462">
            <w:pPr>
              <w:pStyle w:val="EstiloENAIRETitilliumRegular11ptoJustificado"/>
              <w:jc w:val="center"/>
              <w:rPr>
                <w:b/>
                <w:lang w:val="es-ES_tradnl"/>
              </w:rPr>
            </w:pPr>
            <w:r w:rsidRPr="0013115A">
              <w:rPr>
                <w:b/>
                <w:lang w:val="es-ES_tradnl"/>
              </w:rPr>
              <w:t>SÍ</w:t>
            </w:r>
          </w:p>
        </w:tc>
        <w:tc>
          <w:tcPr>
            <w:tcW w:w="3014" w:type="dxa"/>
          </w:tcPr>
          <w:p w14:paraId="57A4CEFE" w14:textId="77777777" w:rsidR="00261341" w:rsidRPr="0013115A" w:rsidRDefault="00261341" w:rsidP="00986462">
            <w:pPr>
              <w:pStyle w:val="EstiloENAIRETitilliumRegular11ptoJustificado"/>
              <w:jc w:val="center"/>
              <w:rPr>
                <w:b/>
                <w:lang w:val="es-ES_tradnl"/>
              </w:rPr>
            </w:pPr>
            <w:r w:rsidRPr="0013115A">
              <w:rPr>
                <w:b/>
                <w:lang w:val="es-ES_tradnl"/>
              </w:rPr>
              <w:t>NO</w:t>
            </w:r>
          </w:p>
        </w:tc>
      </w:tr>
      <w:tr w:rsidR="00261341" w:rsidRPr="00261341" w14:paraId="7A4F533E" w14:textId="77777777" w:rsidTr="00986462">
        <w:tc>
          <w:tcPr>
            <w:tcW w:w="3013" w:type="dxa"/>
          </w:tcPr>
          <w:p w14:paraId="39520F83" w14:textId="77777777" w:rsidR="00261341" w:rsidRPr="0013115A" w:rsidRDefault="00261341" w:rsidP="00986462">
            <w:pPr>
              <w:pStyle w:val="EstiloENAIRETitilliumRegular11ptoJustificado"/>
              <w:rPr>
                <w:b/>
                <w:lang w:val="es-ES_tradnl"/>
              </w:rPr>
            </w:pPr>
            <w:r w:rsidRPr="0013115A">
              <w:rPr>
                <w:b/>
                <w:lang w:val="es-ES_tradnl"/>
              </w:rPr>
              <w:t>Existencia e Implantación de CÓDIGO ÉTICO</w:t>
            </w:r>
          </w:p>
        </w:tc>
        <w:tc>
          <w:tcPr>
            <w:tcW w:w="3013" w:type="dxa"/>
          </w:tcPr>
          <w:p w14:paraId="1C29D721" w14:textId="77777777" w:rsidR="00261341" w:rsidRDefault="00261341" w:rsidP="00986462">
            <w:pPr>
              <w:pStyle w:val="EstiloENAIRETitilliumRegular11ptoJustificado"/>
              <w:rPr>
                <w:lang w:val="es-ES_tradnl"/>
              </w:rPr>
            </w:pPr>
          </w:p>
        </w:tc>
        <w:tc>
          <w:tcPr>
            <w:tcW w:w="3014" w:type="dxa"/>
          </w:tcPr>
          <w:p w14:paraId="0C2ECBDB" w14:textId="77777777" w:rsidR="00261341" w:rsidRDefault="00261341" w:rsidP="00986462">
            <w:pPr>
              <w:pStyle w:val="EstiloENAIRETitilliumRegular11ptoJustificado"/>
              <w:rPr>
                <w:lang w:val="es-ES_tradnl"/>
              </w:rPr>
            </w:pPr>
          </w:p>
        </w:tc>
      </w:tr>
    </w:tbl>
    <w:p w14:paraId="503964B0" w14:textId="77777777" w:rsidR="00261341" w:rsidRPr="009713A1" w:rsidRDefault="00261341" w:rsidP="00261341">
      <w:pPr>
        <w:pStyle w:val="EstiloENAIRETitilliumRegular11ptoJustificado"/>
        <w:rPr>
          <w:lang w:val="es-ES"/>
        </w:rPr>
      </w:pPr>
    </w:p>
    <w:p w14:paraId="44D894D2" w14:textId="77777777" w:rsidR="00261341" w:rsidRPr="0013115A" w:rsidRDefault="00261341" w:rsidP="00261341">
      <w:pPr>
        <w:pStyle w:val="EstiloENAIRETitilliumRegular11ptoJustificado"/>
        <w:rPr>
          <w:lang w:val="es-ES_tradnl"/>
        </w:rPr>
      </w:pPr>
      <w:r>
        <w:rPr>
          <w:lang w:val="es-ES"/>
        </w:rPr>
        <w:t>TERCER</w:t>
      </w:r>
      <w:r w:rsidRPr="0013115A">
        <w:rPr>
          <w:lang w:val="es-ES_tradnl"/>
        </w:rPr>
        <w:t xml:space="preserve">O: </w:t>
      </w:r>
      <w:r>
        <w:rPr>
          <w:lang w:val="es-ES_tradnl"/>
        </w:rPr>
        <w:t xml:space="preserve">La empresa  certifica que se encuentra adherida al Pacto Mundial de </w:t>
      </w:r>
      <w:r w:rsidRPr="002A7FB4">
        <w:rPr>
          <w:lang w:val="es-ES_tradnl"/>
        </w:rPr>
        <w:t>Naciones Unidas</w:t>
      </w:r>
      <w:r>
        <w:rPr>
          <w:lang w:val="es-ES_tradnl"/>
        </w:rPr>
        <w:t xml:space="preserve"> de acuerdo la Cláusula 9 C) b de este Pliego.</w:t>
      </w:r>
    </w:p>
    <w:p w14:paraId="43D210CF" w14:textId="77777777" w:rsidR="00261341" w:rsidRPr="00C7505E" w:rsidRDefault="00261341" w:rsidP="00261341">
      <w:pPr>
        <w:pStyle w:val="EstiloENAIRETitilliumRegular11ptoJustificado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60"/>
        <w:gridCol w:w="2812"/>
        <w:gridCol w:w="2822"/>
      </w:tblGrid>
      <w:tr w:rsidR="00261341" w14:paraId="1BC9AB2F" w14:textId="77777777" w:rsidTr="00986462">
        <w:tc>
          <w:tcPr>
            <w:tcW w:w="3013" w:type="dxa"/>
          </w:tcPr>
          <w:p w14:paraId="6CDBAAD7" w14:textId="77777777" w:rsidR="00261341" w:rsidRDefault="00261341" w:rsidP="00986462">
            <w:pPr>
              <w:pStyle w:val="EstiloENAIRETitilliumRegular11ptoJustificado"/>
              <w:rPr>
                <w:lang w:val="es-ES_tradnl"/>
              </w:rPr>
            </w:pPr>
          </w:p>
        </w:tc>
        <w:tc>
          <w:tcPr>
            <w:tcW w:w="3013" w:type="dxa"/>
          </w:tcPr>
          <w:p w14:paraId="4235EB8C" w14:textId="77777777" w:rsidR="00261341" w:rsidRPr="0013115A" w:rsidRDefault="00261341" w:rsidP="00986462">
            <w:pPr>
              <w:pStyle w:val="EstiloENAIRETitilliumRegular11ptoJustificado"/>
              <w:jc w:val="center"/>
              <w:rPr>
                <w:b/>
                <w:lang w:val="es-ES_tradnl"/>
              </w:rPr>
            </w:pPr>
            <w:r w:rsidRPr="0013115A">
              <w:rPr>
                <w:b/>
                <w:lang w:val="es-ES_tradnl"/>
              </w:rPr>
              <w:t>SÍ</w:t>
            </w:r>
          </w:p>
        </w:tc>
        <w:tc>
          <w:tcPr>
            <w:tcW w:w="3014" w:type="dxa"/>
          </w:tcPr>
          <w:p w14:paraId="299A3400" w14:textId="77777777" w:rsidR="00261341" w:rsidRPr="0013115A" w:rsidRDefault="00261341" w:rsidP="00986462">
            <w:pPr>
              <w:pStyle w:val="EstiloENAIRETitilliumRegular11ptoJustificado"/>
              <w:jc w:val="center"/>
              <w:rPr>
                <w:b/>
                <w:lang w:val="es-ES_tradnl"/>
              </w:rPr>
            </w:pPr>
            <w:r w:rsidRPr="0013115A">
              <w:rPr>
                <w:b/>
                <w:lang w:val="es-ES_tradnl"/>
              </w:rPr>
              <w:t>NO</w:t>
            </w:r>
          </w:p>
        </w:tc>
      </w:tr>
      <w:tr w:rsidR="00261341" w:rsidRPr="00261341" w14:paraId="57585158" w14:textId="77777777" w:rsidTr="00986462">
        <w:tc>
          <w:tcPr>
            <w:tcW w:w="3013" w:type="dxa"/>
          </w:tcPr>
          <w:p w14:paraId="22B8F2FB" w14:textId="77777777" w:rsidR="00261341" w:rsidRPr="0013115A" w:rsidRDefault="00261341" w:rsidP="00986462">
            <w:pPr>
              <w:pStyle w:val="EstiloENAIRETitilliumRegular11ptoJustificad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Adhesión al Pacto Mundial de Naciones Unidas</w:t>
            </w:r>
          </w:p>
        </w:tc>
        <w:tc>
          <w:tcPr>
            <w:tcW w:w="3013" w:type="dxa"/>
          </w:tcPr>
          <w:p w14:paraId="2C4E56E9" w14:textId="77777777" w:rsidR="00261341" w:rsidRDefault="00261341" w:rsidP="00986462">
            <w:pPr>
              <w:pStyle w:val="EstiloENAIRETitilliumRegular11ptoJustificado"/>
              <w:rPr>
                <w:lang w:val="es-ES_tradnl"/>
              </w:rPr>
            </w:pPr>
          </w:p>
        </w:tc>
        <w:tc>
          <w:tcPr>
            <w:tcW w:w="3014" w:type="dxa"/>
          </w:tcPr>
          <w:p w14:paraId="5468E64F" w14:textId="77777777" w:rsidR="00261341" w:rsidRDefault="00261341" w:rsidP="00986462">
            <w:pPr>
              <w:pStyle w:val="EstiloENAIRETitilliumRegular11ptoJustificado"/>
              <w:rPr>
                <w:lang w:val="es-ES_tradnl"/>
              </w:rPr>
            </w:pPr>
          </w:p>
        </w:tc>
      </w:tr>
    </w:tbl>
    <w:p w14:paraId="72358557" w14:textId="77777777" w:rsidR="00261341" w:rsidRPr="009713A1" w:rsidRDefault="00261341" w:rsidP="00261341">
      <w:pPr>
        <w:pStyle w:val="EstiloENAIRETitilliumRegular11ptoJustificado"/>
        <w:rPr>
          <w:lang w:val="es-ES"/>
        </w:rPr>
      </w:pPr>
    </w:p>
    <w:p w14:paraId="0A495BC9" w14:textId="77777777" w:rsidR="00261341" w:rsidRPr="00C7505E" w:rsidRDefault="00261341" w:rsidP="00261341">
      <w:pPr>
        <w:pStyle w:val="EstiloENAIRETitilliumRegular11ptoJustificado"/>
        <w:rPr>
          <w:lang w:val="es-ES_tradnl"/>
        </w:rPr>
      </w:pPr>
      <w:r w:rsidRPr="009713A1">
        <w:rPr>
          <w:lang w:val="es-ES_tradnl"/>
        </w:rPr>
        <w:t xml:space="preserve">CUARTO: </w:t>
      </w:r>
      <w:r w:rsidRPr="00C7505E">
        <w:rPr>
          <w:lang w:val="es-ES_tradnl"/>
        </w:rPr>
        <w:t>Que conoce y acepta íntegramente los Pliegos de Cláusulas Particulares y Prescripciones Técnicas de este expediente, a los cuales se somete en todas sus partes y que son base para esta contratación.</w:t>
      </w:r>
    </w:p>
    <w:p w14:paraId="3B52E731" w14:textId="77777777" w:rsidR="00261341" w:rsidRPr="00C7505E" w:rsidRDefault="00261341" w:rsidP="00261341">
      <w:pPr>
        <w:pStyle w:val="EstiloENAIRETitilliumRegular11ptoJustificado"/>
        <w:rPr>
          <w:lang w:val="es-ES_tradnl"/>
        </w:rPr>
      </w:pPr>
    </w:p>
    <w:p w14:paraId="767C0CFA" w14:textId="77777777" w:rsidR="00261341" w:rsidRPr="001478B6" w:rsidRDefault="00261341" w:rsidP="00261341">
      <w:pPr>
        <w:jc w:val="both"/>
        <w:rPr>
          <w:rFonts w:ascii="ENAIRE Titillium Light" w:hAnsi="ENAIRE Titillium Light" w:cs="Arial"/>
          <w:lang w:val="es-ES_tradnl"/>
        </w:rPr>
      </w:pPr>
    </w:p>
    <w:p w14:paraId="100ACC48" w14:textId="77777777" w:rsidR="00261341" w:rsidRPr="00C7505E" w:rsidRDefault="00261341" w:rsidP="00261341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094BAA92" w14:textId="77777777" w:rsidR="00261341" w:rsidRPr="00C7505E" w:rsidRDefault="00261341" w:rsidP="00261341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36DB504C" w14:textId="77777777" w:rsidR="00261341" w:rsidRDefault="00261341" w:rsidP="00261341">
      <w:pPr>
        <w:jc w:val="both"/>
        <w:rPr>
          <w:rFonts w:ascii="ENAIRE Titillium Light" w:hAnsi="ENAIRE Titillium Light" w:cs="Arial"/>
          <w:lang w:val="es-ES_tradnl"/>
        </w:rPr>
      </w:pPr>
    </w:p>
    <w:p w14:paraId="16A4425D" w14:textId="77777777" w:rsidR="00261341" w:rsidRPr="001478B6" w:rsidRDefault="00261341" w:rsidP="00261341">
      <w:pPr>
        <w:jc w:val="both"/>
        <w:rPr>
          <w:rFonts w:ascii="ENAIRE Titillium Light" w:hAnsi="ENAIRE Titillium Light" w:cs="Arial"/>
          <w:lang w:val="es-ES_tradnl"/>
        </w:rPr>
      </w:pPr>
    </w:p>
    <w:p w14:paraId="36929997" w14:textId="77777777" w:rsidR="00261341" w:rsidRPr="008E6601" w:rsidRDefault="00261341" w:rsidP="00261341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311B0B5A" w14:textId="77777777" w:rsidR="00261341" w:rsidRPr="008E6601" w:rsidRDefault="00261341" w:rsidP="00261341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758F38D5" w14:textId="77777777" w:rsidR="00261341" w:rsidRPr="008E6601" w:rsidRDefault="00261341" w:rsidP="00261341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64710D98" w14:textId="78636E63" w:rsidR="009D7AE8" w:rsidRPr="00261341" w:rsidRDefault="009D7AE8" w:rsidP="00261341">
      <w:pPr>
        <w:rPr>
          <w:lang w:val="es-ES"/>
        </w:rPr>
      </w:pPr>
    </w:p>
    <w:sectPr w:rsidR="009D7AE8" w:rsidRPr="00261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341"/>
    <w:rsid w:val="00261341"/>
    <w:rsid w:val="009D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EDA7"/>
  <w15:chartTrackingRefBased/>
  <w15:docId w15:val="{E94ACC22-F25C-4A9B-AFD1-97631399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341"/>
    <w:pPr>
      <w:spacing w:after="0" w:line="240" w:lineRule="auto"/>
    </w:pPr>
    <w:rPr>
      <w:rFonts w:ascii="Calibri" w:hAnsi="Calibri" w:cs="Times New Roman"/>
      <w:kern w:val="0"/>
      <w:lang w:val="en-U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261341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261341"/>
    <w:rPr>
      <w:rFonts w:ascii="Univers" w:eastAsia="Times New Roman" w:hAnsi="Univers" w:cs="Times New Roman"/>
      <w:snapToGrid w:val="0"/>
      <w:kern w:val="0"/>
      <w:sz w:val="24"/>
      <w:szCs w:val="20"/>
      <w:lang w:val="x-none" w:eastAsia="es-ES"/>
      <w14:ligatures w14:val="none"/>
    </w:rPr>
  </w:style>
  <w:style w:type="table" w:styleId="Tablaconcuadrcula">
    <w:name w:val="Table Grid"/>
    <w:basedOn w:val="Tablanormal"/>
    <w:uiPriority w:val="59"/>
    <w:rsid w:val="0026134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rsid w:val="00261341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61341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61341"/>
    <w:rPr>
      <w:rFonts w:ascii="ENAIRE Titillium Bold" w:eastAsia="Times New Roman" w:hAnsi="ENAIRE Titillium Bold" w:cs="Times New Roman"/>
      <w:b/>
      <w:snapToGrid w:val="0"/>
      <w:kern w:val="0"/>
      <w:u w:val="single"/>
      <w:lang w:val="es-ES_tradnl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25B484B0828643974A165F6221EFEF" ma:contentTypeVersion="13" ma:contentTypeDescription="Crear nuevo documento." ma:contentTypeScope="" ma:versionID="e759ab0a8f8d9d69c099e442c31db7ef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4c7e6c723f1948457ec7d8a7828d10ee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04B6E-EDC4-4E96-AAAF-DEA32DBE9348}"/>
</file>

<file path=customXml/itemProps2.xml><?xml version="1.0" encoding="utf-8"?>
<ds:datastoreItem xmlns:ds="http://schemas.openxmlformats.org/officeDocument/2006/customXml" ds:itemID="{6DFBD1EC-6CBD-4A9F-963F-3F482C06D7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2024-06-06T10:37:00Z</dcterms:created>
  <dcterms:modified xsi:type="dcterms:W3CDTF">2024-06-06T10:38:00Z</dcterms:modified>
</cp:coreProperties>
</file>