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Pr="005D0583" w:rsidRDefault="00DA5785" w:rsidP="00AB00F6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DA5785" w:rsidRPr="00FF3F3F" w:rsidRDefault="00B754C4" w:rsidP="00F53C75">
            <w:pPr>
              <w:jc w:val="left"/>
              <w:rPr>
                <w:b/>
                <w:color w:val="000000" w:themeColor="text1"/>
              </w:rPr>
            </w:pPr>
            <w:r w:rsidRPr="0028178E">
              <w:rPr>
                <w:rStyle w:val="Estilo16"/>
                <w:color w:val="000000" w:themeColor="text1"/>
              </w:rPr>
              <w:t>SUM-</w:t>
            </w:r>
            <w:r w:rsidR="002A4FDF">
              <w:rPr>
                <w:rStyle w:val="Estilo16"/>
                <w:color w:val="000000" w:themeColor="text1"/>
              </w:rPr>
              <w:t>24-0</w:t>
            </w:r>
            <w:r w:rsidR="006C720A">
              <w:rPr>
                <w:rStyle w:val="Estilo16"/>
                <w:color w:val="000000" w:themeColor="text1"/>
              </w:rPr>
              <w:t>3</w:t>
            </w:r>
            <w:r w:rsidR="0006554A">
              <w:rPr>
                <w:rStyle w:val="Estilo16"/>
                <w:color w:val="000000" w:themeColor="text1"/>
              </w:rPr>
              <w:t>70</w:t>
            </w:r>
            <w:bookmarkStart w:id="0" w:name="_GoBack"/>
            <w:bookmarkEnd w:id="0"/>
            <w:r w:rsidR="002A4FDF">
              <w:rPr>
                <w:rStyle w:val="Estilo16"/>
                <w:color w:val="000000" w:themeColor="text1"/>
              </w:rPr>
              <w:t>-SOM</w:t>
            </w:r>
          </w:p>
        </w:tc>
      </w:tr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Default="00DA5785" w:rsidP="00AB00F6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4676BF" w:rsidRPr="00B754C4" w:rsidRDefault="006C720A" w:rsidP="004676BF">
            <w:pPr>
              <w:jc w:val="center"/>
              <w:rPr>
                <w:rStyle w:val="Estilo16"/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Style w:val="Estilo16"/>
                <w:rFonts w:cs="Arial"/>
                <w:color w:val="000000" w:themeColor="text1"/>
                <w:sz w:val="18"/>
                <w:szCs w:val="18"/>
              </w:rPr>
              <w:t>ÚNICO</w:t>
            </w:r>
          </w:p>
        </w:tc>
      </w:tr>
    </w:tbl>
    <w:p w:rsidR="00DA5785" w:rsidRDefault="00DA5785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0655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0655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0655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7947CA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7947CA" w:rsidRPr="00665B6C" w:rsidRDefault="007947C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7947CA" w:rsidRPr="007947CA" w:rsidRDefault="0006554A" w:rsidP="007947C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7947CA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06554A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0655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06554A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06554A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06554A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0655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06554A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06554A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06554A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06554A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06554A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06554A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2A4FDF" w:rsidRDefault="002A4FDF" w:rsidP="002A4FD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2A4FDF" w:rsidTr="0007279A">
        <w:trPr>
          <w:trHeight w:val="364"/>
        </w:trPr>
        <w:tc>
          <w:tcPr>
            <w:tcW w:w="992" w:type="dxa"/>
          </w:tcPr>
          <w:p w:rsidR="002A4FDF" w:rsidRDefault="002A4FDF" w:rsidP="0007279A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2A4FDF" w:rsidRDefault="002A4FDF" w:rsidP="0007279A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2A4FDF" w:rsidTr="0007279A">
        <w:trPr>
          <w:trHeight w:val="3021"/>
        </w:trPr>
        <w:tc>
          <w:tcPr>
            <w:tcW w:w="7903" w:type="dxa"/>
            <w:gridSpan w:val="2"/>
          </w:tcPr>
          <w:p w:rsidR="002A4FDF" w:rsidRDefault="002A4FDF" w:rsidP="0007279A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2A4FDF" w:rsidRDefault="002A4FDF" w:rsidP="0007279A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2A4FDF" w:rsidRPr="00C81B94" w:rsidRDefault="002A4FDF" w:rsidP="0007279A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2A4FDF" w:rsidRDefault="002A4FDF" w:rsidP="0007279A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2A4FDF" w:rsidTr="0007279A">
        <w:trPr>
          <w:trHeight w:val="707"/>
        </w:trPr>
        <w:tc>
          <w:tcPr>
            <w:tcW w:w="992" w:type="dxa"/>
          </w:tcPr>
          <w:p w:rsidR="002A4FDF" w:rsidRDefault="002A4FDF" w:rsidP="0007279A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2A4FDF" w:rsidRDefault="002A4FDF" w:rsidP="0007279A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A4FDF" w:rsidRDefault="002A4FDF" w:rsidP="002A4FDF">
      <w:pPr>
        <w:pStyle w:val="Prrafodelista"/>
        <w:ind w:left="360"/>
      </w:pPr>
    </w:p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1"/>
    <w:bookmarkEnd w:id="2"/>
    <w:p w:rsidR="003226FC" w:rsidRDefault="003226FC" w:rsidP="003226FC"/>
    <w:sectPr w:rsidR="003226FC" w:rsidSect="000029F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0D4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F53C75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53C75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65184F">
    <w:pPr>
      <w:pStyle w:val="Encabezado"/>
    </w:pPr>
    <w:r>
      <w:rPr>
        <w:noProof/>
        <w:lang w:eastAsia="es-ES"/>
      </w:rPr>
      <w:drawing>
        <wp:inline distT="0" distB="0" distL="0" distR="0">
          <wp:extent cx="1866900" cy="383540"/>
          <wp:effectExtent l="0" t="0" r="0" b="0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F4"/>
    <w:rsid w:val="000542C2"/>
    <w:rsid w:val="0006554A"/>
    <w:rsid w:val="000D0535"/>
    <w:rsid w:val="000E0DA1"/>
    <w:rsid w:val="000F6931"/>
    <w:rsid w:val="00113C3E"/>
    <w:rsid w:val="001534A4"/>
    <w:rsid w:val="00157A40"/>
    <w:rsid w:val="00157D75"/>
    <w:rsid w:val="00167C04"/>
    <w:rsid w:val="00173A0F"/>
    <w:rsid w:val="001B7AAC"/>
    <w:rsid w:val="001C57AA"/>
    <w:rsid w:val="001D4D27"/>
    <w:rsid w:val="00200ACA"/>
    <w:rsid w:val="00235254"/>
    <w:rsid w:val="00240955"/>
    <w:rsid w:val="00240D72"/>
    <w:rsid w:val="00256726"/>
    <w:rsid w:val="00257E07"/>
    <w:rsid w:val="0028178E"/>
    <w:rsid w:val="00291695"/>
    <w:rsid w:val="0029453D"/>
    <w:rsid w:val="002A4FDF"/>
    <w:rsid w:val="002B7AF6"/>
    <w:rsid w:val="002C3519"/>
    <w:rsid w:val="002E63A0"/>
    <w:rsid w:val="002F1C89"/>
    <w:rsid w:val="00302E86"/>
    <w:rsid w:val="003226FC"/>
    <w:rsid w:val="00323BD1"/>
    <w:rsid w:val="003B7E1C"/>
    <w:rsid w:val="003C5B41"/>
    <w:rsid w:val="003F5484"/>
    <w:rsid w:val="00440D9D"/>
    <w:rsid w:val="00441695"/>
    <w:rsid w:val="004676BF"/>
    <w:rsid w:val="0052538C"/>
    <w:rsid w:val="005B2538"/>
    <w:rsid w:val="005F433C"/>
    <w:rsid w:val="0065184F"/>
    <w:rsid w:val="00662327"/>
    <w:rsid w:val="00665B6C"/>
    <w:rsid w:val="006940B2"/>
    <w:rsid w:val="006B060C"/>
    <w:rsid w:val="006C720A"/>
    <w:rsid w:val="006D2EB2"/>
    <w:rsid w:val="006E535A"/>
    <w:rsid w:val="00713CF6"/>
    <w:rsid w:val="00735417"/>
    <w:rsid w:val="00765297"/>
    <w:rsid w:val="007739F1"/>
    <w:rsid w:val="007947CA"/>
    <w:rsid w:val="007A2D2F"/>
    <w:rsid w:val="007C51B6"/>
    <w:rsid w:val="007F6B86"/>
    <w:rsid w:val="00812C45"/>
    <w:rsid w:val="008531B4"/>
    <w:rsid w:val="008552CB"/>
    <w:rsid w:val="0087786A"/>
    <w:rsid w:val="008A2FC4"/>
    <w:rsid w:val="008C4CF8"/>
    <w:rsid w:val="008D4F12"/>
    <w:rsid w:val="00930C48"/>
    <w:rsid w:val="009524D1"/>
    <w:rsid w:val="00962101"/>
    <w:rsid w:val="00975B43"/>
    <w:rsid w:val="00992991"/>
    <w:rsid w:val="009C5777"/>
    <w:rsid w:val="00A0458B"/>
    <w:rsid w:val="00A50849"/>
    <w:rsid w:val="00A90D43"/>
    <w:rsid w:val="00A95A94"/>
    <w:rsid w:val="00AD359F"/>
    <w:rsid w:val="00B3076F"/>
    <w:rsid w:val="00B720DA"/>
    <w:rsid w:val="00B754C4"/>
    <w:rsid w:val="00B771BF"/>
    <w:rsid w:val="00B82143"/>
    <w:rsid w:val="00BE07EF"/>
    <w:rsid w:val="00C20CF5"/>
    <w:rsid w:val="00C76D07"/>
    <w:rsid w:val="00CD043A"/>
    <w:rsid w:val="00D021C8"/>
    <w:rsid w:val="00DA5785"/>
    <w:rsid w:val="00DF547F"/>
    <w:rsid w:val="00DF5A5E"/>
    <w:rsid w:val="00E40FEB"/>
    <w:rsid w:val="00E45688"/>
    <w:rsid w:val="00E77E86"/>
    <w:rsid w:val="00ED7CD4"/>
    <w:rsid w:val="00F53C75"/>
    <w:rsid w:val="00F60BFC"/>
    <w:rsid w:val="00FB36EE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565CFA9"/>
  <w15:docId w15:val="{70A63521-1355-4D7A-AA08-329D7B35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6B2A-F330-4CA7-BAF8-F2142F21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632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20</cp:revision>
  <cp:lastPrinted>2018-07-04T10:20:00Z</cp:lastPrinted>
  <dcterms:created xsi:type="dcterms:W3CDTF">2023-01-12T11:50:00Z</dcterms:created>
  <dcterms:modified xsi:type="dcterms:W3CDTF">2024-07-17T11:20:00Z</dcterms:modified>
</cp:coreProperties>
</file>