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170" w:rsidRPr="008E4170" w:rsidRDefault="008E4170" w:rsidP="008E4170">
      <w:pPr>
        <w:spacing w:line="360" w:lineRule="auto"/>
        <w:jc w:val="center"/>
        <w:rPr>
          <w:rFonts w:ascii="Arial Narrow" w:hAnsi="Arial Narrow"/>
          <w:b/>
          <w:sz w:val="28"/>
        </w:rPr>
      </w:pPr>
      <w:r w:rsidRPr="008E4170">
        <w:rPr>
          <w:rFonts w:ascii="Arial Narrow" w:hAnsi="Arial Narrow"/>
          <w:b/>
          <w:sz w:val="28"/>
        </w:rPr>
        <w:t>ANEXO IX</w:t>
      </w:r>
    </w:p>
    <w:p w:rsidR="008E4170" w:rsidRPr="008E4170" w:rsidRDefault="008E4170" w:rsidP="008E4170">
      <w:pPr>
        <w:spacing w:line="360" w:lineRule="auto"/>
        <w:jc w:val="center"/>
        <w:rPr>
          <w:rFonts w:ascii="Arial Narrow" w:hAnsi="Arial Narrow"/>
          <w:sz w:val="28"/>
        </w:rPr>
      </w:pPr>
      <w:r w:rsidRPr="008E4170">
        <w:rPr>
          <w:rFonts w:ascii="Arial Narrow" w:hAnsi="Arial Narrow"/>
          <w:b/>
          <w:sz w:val="28"/>
        </w:rPr>
        <w:t>DECLARACIÓN DE CONFIDENCIALIDAD</w:t>
      </w:r>
    </w:p>
    <w:p w:rsidR="008E4170" w:rsidRPr="004212C6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</w:p>
    <w:p w:rsidR="008E4170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  <w:proofErr w:type="gramStart"/>
      <w:r w:rsidRPr="004212C6">
        <w:rPr>
          <w:rFonts w:ascii="Arial Narrow" w:hAnsi="Arial Narrow"/>
          <w:sz w:val="24"/>
        </w:rPr>
        <w:t>D./</w:t>
      </w:r>
      <w:proofErr w:type="spellStart"/>
      <w:proofErr w:type="gramEnd"/>
      <w:r w:rsidRPr="004212C6">
        <w:rPr>
          <w:rFonts w:ascii="Arial Narrow" w:hAnsi="Arial Narrow"/>
          <w:sz w:val="24"/>
        </w:rPr>
        <w:t>Dña</w:t>
      </w:r>
      <w:proofErr w:type="spellEnd"/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763195535"/>
          <w:placeholder>
            <w:docPart w:val="DefaultPlaceholder_1081868574"/>
          </w:placeholder>
          <w:showingPlcHdr/>
        </w:sdtPr>
        <w:sdtContent>
          <w:bookmarkStart w:id="0" w:name="_GoBack"/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  <w:bookmarkEnd w:id="0"/>
        </w:sdtContent>
      </w:sdt>
      <w:r w:rsidRPr="004212C6">
        <w:rPr>
          <w:rFonts w:ascii="Arial Narrow" w:hAnsi="Arial Narrow"/>
          <w:sz w:val="24"/>
        </w:rPr>
        <w:t xml:space="preserve"> </w:t>
      </w:r>
      <w:proofErr w:type="gramStart"/>
      <w:r w:rsidRPr="004212C6">
        <w:rPr>
          <w:rFonts w:ascii="Arial Narrow" w:hAnsi="Arial Narrow"/>
          <w:sz w:val="24"/>
        </w:rPr>
        <w:t>con</w:t>
      </w:r>
      <w:proofErr w:type="gramEnd"/>
      <w:r w:rsidRPr="004212C6">
        <w:rPr>
          <w:rFonts w:ascii="Arial Narrow" w:hAnsi="Arial Narrow"/>
          <w:sz w:val="24"/>
        </w:rPr>
        <w:t xml:space="preserve"> domicilio en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1063684975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>, calle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1837344253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>nº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961313816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4212C6">
        <w:rPr>
          <w:rFonts w:ascii="Arial Narrow" w:hAnsi="Arial Narrow"/>
          <w:sz w:val="24"/>
        </w:rPr>
        <w:t>y</w:t>
      </w:r>
      <w:proofErr w:type="gramEnd"/>
      <w:r w:rsidRPr="004212C6">
        <w:rPr>
          <w:rFonts w:ascii="Arial Narrow" w:hAnsi="Arial Narrow"/>
          <w:sz w:val="24"/>
        </w:rPr>
        <w:t xml:space="preserve"> con DNI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305777427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4212C6">
        <w:rPr>
          <w:rFonts w:ascii="Arial Narrow" w:hAnsi="Arial Narrow"/>
          <w:sz w:val="24"/>
        </w:rPr>
        <w:t>en</w:t>
      </w:r>
      <w:proofErr w:type="gramEnd"/>
      <w:r w:rsidRPr="004212C6">
        <w:rPr>
          <w:rFonts w:ascii="Arial Narrow" w:hAnsi="Arial Narrow"/>
          <w:sz w:val="24"/>
        </w:rPr>
        <w:t xml:space="preserve"> nombre (propio, o de la persona, entidad que representa)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938291548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 </w:t>
      </w:r>
      <w:proofErr w:type="gramStart"/>
      <w:r w:rsidRPr="004212C6">
        <w:rPr>
          <w:rFonts w:ascii="Arial Narrow" w:hAnsi="Arial Narrow"/>
          <w:sz w:val="24"/>
        </w:rPr>
        <w:t>con</w:t>
      </w:r>
      <w:proofErr w:type="gramEnd"/>
      <w:r w:rsidRPr="004212C6">
        <w:rPr>
          <w:rFonts w:ascii="Arial Narrow" w:hAnsi="Arial Narrow"/>
          <w:sz w:val="24"/>
        </w:rPr>
        <w:t xml:space="preserve"> </w:t>
      </w:r>
      <w:proofErr w:type="spellStart"/>
      <w:r w:rsidRPr="004212C6">
        <w:rPr>
          <w:rFonts w:ascii="Arial Narrow" w:hAnsi="Arial Narrow"/>
          <w:sz w:val="24"/>
        </w:rPr>
        <w:t>CIF</w:t>
      </w:r>
      <w:proofErr w:type="spellEnd"/>
      <w:r w:rsidRPr="004212C6">
        <w:rPr>
          <w:rFonts w:ascii="Arial Narrow" w:hAnsi="Arial Narrow"/>
          <w:sz w:val="24"/>
        </w:rPr>
        <w:t xml:space="preserve"> o DNI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655534895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>, con domicilio en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656731129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, </w:t>
      </w:r>
      <w:sdt>
        <w:sdtPr>
          <w:rPr>
            <w:rFonts w:ascii="Arial Narrow" w:hAnsi="Arial Narrow"/>
            <w:sz w:val="24"/>
          </w:rPr>
          <w:id w:val="452072710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spellStart"/>
      <w:r w:rsidRPr="004212C6">
        <w:rPr>
          <w:rFonts w:ascii="Arial Narrow" w:hAnsi="Arial Narrow"/>
          <w:sz w:val="24"/>
        </w:rPr>
        <w:t>CP</w:t>
      </w:r>
      <w:proofErr w:type="spellEnd"/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666715920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4212C6">
        <w:rPr>
          <w:rFonts w:ascii="Arial Narrow" w:hAnsi="Arial Narrow"/>
          <w:sz w:val="24"/>
        </w:rPr>
        <w:t>designando</w:t>
      </w:r>
      <w:proofErr w:type="gramEnd"/>
      <w:r w:rsidRPr="004212C6">
        <w:rPr>
          <w:rFonts w:ascii="Arial Narrow" w:hAnsi="Arial Narrow"/>
          <w:sz w:val="24"/>
        </w:rPr>
        <w:t xml:space="preserve"> a efecto de notificaciones el siguiente correo electrónico</w:t>
      </w:r>
      <w:sdt>
        <w:sdtPr>
          <w:rPr>
            <w:rFonts w:ascii="Arial Narrow" w:hAnsi="Arial Narrow"/>
            <w:sz w:val="24"/>
          </w:rPr>
          <w:id w:val="1056503470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 En relación con el expediente promovido para la contratación de</w:t>
      </w:r>
      <w:r w:rsidR="00913677">
        <w:rPr>
          <w:rFonts w:ascii="Arial Narrow" w:hAnsi="Arial Narrow"/>
          <w:sz w:val="24"/>
        </w:rPr>
        <w:t xml:space="preserve"> </w:t>
      </w:r>
      <w:sdt>
        <w:sdtPr>
          <w:rPr>
            <w:rFonts w:ascii="Arial Narrow" w:hAnsi="Arial Narrow"/>
            <w:sz w:val="24"/>
          </w:rPr>
          <w:id w:val="-563030407"/>
          <w:placeholder>
            <w:docPart w:val="DefaultPlaceholder_1081868574"/>
          </w:placeholder>
          <w:showingPlcHdr/>
        </w:sdtPr>
        <w:sdtContent>
          <w:r w:rsidR="00913677" w:rsidRPr="00C61A68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4212C6">
        <w:rPr>
          <w:rFonts w:ascii="Arial Narrow" w:hAnsi="Arial Narrow"/>
          <w:sz w:val="24"/>
        </w:rPr>
        <w:t xml:space="preserve"> </w:t>
      </w:r>
    </w:p>
    <w:p w:rsidR="00913677" w:rsidRDefault="00913677" w:rsidP="008E4170">
      <w:pPr>
        <w:spacing w:line="360" w:lineRule="auto"/>
        <w:jc w:val="both"/>
        <w:rPr>
          <w:rFonts w:ascii="Arial Narrow" w:hAnsi="Arial Narrow"/>
          <w:sz w:val="24"/>
        </w:rPr>
      </w:pPr>
    </w:p>
    <w:p w:rsidR="00913677" w:rsidRPr="004212C6" w:rsidRDefault="00913677" w:rsidP="008E4170">
      <w:pPr>
        <w:spacing w:line="360" w:lineRule="auto"/>
        <w:jc w:val="both"/>
        <w:rPr>
          <w:rFonts w:ascii="Arial Narrow" w:hAnsi="Arial Narrow"/>
          <w:sz w:val="24"/>
        </w:rPr>
      </w:pPr>
    </w:p>
    <w:p w:rsidR="008E4170" w:rsidRPr="004212C6" w:rsidRDefault="008E4170" w:rsidP="008E4170">
      <w:pPr>
        <w:spacing w:line="360" w:lineRule="auto"/>
        <w:jc w:val="center"/>
        <w:rPr>
          <w:rFonts w:ascii="Arial Narrow" w:hAnsi="Arial Narrow"/>
          <w:b/>
          <w:sz w:val="24"/>
        </w:rPr>
      </w:pPr>
      <w:r w:rsidRPr="004212C6">
        <w:rPr>
          <w:rFonts w:ascii="Arial Narrow" w:hAnsi="Arial Narrow"/>
          <w:b/>
          <w:sz w:val="24"/>
        </w:rPr>
        <w:t>DECLARA</w:t>
      </w:r>
    </w:p>
    <w:p w:rsidR="008E4170" w:rsidRPr="004212C6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  <w:r w:rsidRPr="004212C6">
        <w:rPr>
          <w:rFonts w:ascii="Arial Narrow" w:hAnsi="Arial Narrow"/>
          <w:sz w:val="24"/>
        </w:rPr>
        <w:t xml:space="preserve">Que de la documentación integrante del SOBRE (ARCHIVO ELECTRÓNICO) NÚMERO 2, tiene carácter confidencial a los efectos determinados en el artículo 133 de la Ley 9/2017 de Contratos del Sector Público, la siguiente información: </w:t>
      </w:r>
    </w:p>
    <w:sdt>
      <w:sdtPr>
        <w:rPr>
          <w:rFonts w:ascii="Arial Narrow" w:hAnsi="Arial Narrow"/>
          <w:sz w:val="24"/>
        </w:rPr>
        <w:id w:val="-557313217"/>
        <w:placeholder>
          <w:docPart w:val="DefaultPlaceholder_1081868574"/>
        </w:placeholder>
      </w:sdtPr>
      <w:sdtEndPr>
        <w:rPr>
          <w:rFonts w:cs="Segoe UI Symbol"/>
        </w:rPr>
      </w:sdtEndPr>
      <w:sdtContent>
        <w:p w:rsidR="008E4170" w:rsidRPr="004212C6" w:rsidRDefault="008E4170" w:rsidP="008E4170">
          <w:pPr>
            <w:spacing w:line="360" w:lineRule="auto"/>
            <w:jc w:val="both"/>
            <w:rPr>
              <w:rFonts w:ascii="Arial Narrow" w:hAnsi="Arial Narrow"/>
              <w:sz w:val="24"/>
            </w:rPr>
          </w:pPr>
          <w:r w:rsidRPr="004212C6">
            <w:rPr>
              <w:rFonts w:ascii="Arial Narrow" w:hAnsi="Arial Narrow"/>
              <w:sz w:val="24"/>
            </w:rPr>
            <w:t xml:space="preserve">1.- </w:t>
          </w:r>
          <w:r w:rsidR="00FB394D">
            <w:rPr>
              <w:rFonts w:ascii="Arial Narrow" w:hAnsi="Arial Narrow"/>
              <w:sz w:val="24"/>
            </w:rPr>
            <w:t xml:space="preserve"> </w:t>
          </w:r>
        </w:p>
        <w:p w:rsidR="008E4170" w:rsidRPr="004212C6" w:rsidRDefault="008E4170" w:rsidP="008E4170">
          <w:pPr>
            <w:spacing w:line="360" w:lineRule="auto"/>
            <w:jc w:val="both"/>
            <w:rPr>
              <w:rFonts w:ascii="Arial Narrow" w:hAnsi="Arial Narrow"/>
              <w:sz w:val="24"/>
            </w:rPr>
          </w:pPr>
          <w:r w:rsidRPr="004212C6">
            <w:rPr>
              <w:rFonts w:ascii="Arial Narrow" w:hAnsi="Arial Narrow"/>
              <w:sz w:val="24"/>
            </w:rPr>
            <w:t xml:space="preserve">2.- </w:t>
          </w:r>
        </w:p>
        <w:p w:rsidR="008E4170" w:rsidRPr="004212C6" w:rsidRDefault="00FB394D" w:rsidP="008E4170">
          <w:pPr>
            <w:spacing w:line="360" w:lineRule="auto"/>
            <w:jc w:val="both"/>
            <w:rPr>
              <w:rFonts w:ascii="Arial Narrow" w:hAnsi="Arial Narrow" w:cs="Segoe UI Symbol"/>
              <w:sz w:val="24"/>
            </w:rPr>
          </w:pPr>
        </w:p>
      </w:sdtContent>
    </w:sdt>
    <w:p w:rsidR="008E4170" w:rsidRPr="004212C6" w:rsidRDefault="008E4170" w:rsidP="008E4170">
      <w:pPr>
        <w:spacing w:line="360" w:lineRule="auto"/>
        <w:jc w:val="both"/>
        <w:rPr>
          <w:rFonts w:ascii="Arial Narrow" w:hAnsi="Arial Narrow"/>
          <w:sz w:val="24"/>
        </w:rPr>
      </w:pPr>
    </w:p>
    <w:sdt>
      <w:sdtPr>
        <w:rPr>
          <w:rFonts w:ascii="Arial Narrow" w:hAnsi="Arial Narrow" w:cs="Arial"/>
          <w:bCs/>
          <w:sz w:val="24"/>
          <w:szCs w:val="24"/>
        </w:rPr>
        <w:id w:val="-1252815852"/>
        <w:placeholder>
          <w:docPart w:val="DefaultPlaceholder_1081868574"/>
        </w:placeholder>
      </w:sdtPr>
      <w:sdtEndPr>
        <w:rPr>
          <w:rFonts w:ascii="Times New Roman" w:hAnsi="Times New Roman" w:cs="Times New Roman"/>
          <w:bCs w:val="0"/>
          <w:sz w:val="20"/>
          <w:szCs w:val="20"/>
        </w:rPr>
      </w:sdtEndPr>
      <w:sdtContent>
        <w:p w:rsidR="008E4170" w:rsidRPr="00623B91" w:rsidRDefault="008E4170" w:rsidP="008E4170">
          <w:pPr>
            <w:overflowPunct w:val="0"/>
            <w:autoSpaceDE w:val="0"/>
            <w:autoSpaceDN w:val="0"/>
            <w:adjustRightInd w:val="0"/>
            <w:spacing w:line="312" w:lineRule="auto"/>
            <w:jc w:val="center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  <w:r w:rsidRPr="00623B91">
            <w:rPr>
              <w:rFonts w:ascii="Arial Narrow" w:hAnsi="Arial Narrow" w:cs="Arial"/>
              <w:bCs/>
              <w:sz w:val="24"/>
              <w:szCs w:val="24"/>
            </w:rPr>
            <w:t xml:space="preserve">A          de                     </w:t>
          </w:r>
          <w:proofErr w:type="spellStart"/>
          <w:r w:rsidRPr="00623B91">
            <w:rPr>
              <w:rFonts w:ascii="Arial Narrow" w:hAnsi="Arial Narrow" w:cs="Arial"/>
              <w:bCs/>
              <w:sz w:val="24"/>
              <w:szCs w:val="24"/>
            </w:rPr>
            <w:t>de</w:t>
          </w:r>
          <w:proofErr w:type="spellEnd"/>
          <w:r w:rsidRPr="00623B91">
            <w:rPr>
              <w:rFonts w:ascii="Arial Narrow" w:hAnsi="Arial Narrow" w:cs="Arial"/>
              <w:bCs/>
              <w:sz w:val="24"/>
              <w:szCs w:val="24"/>
            </w:rPr>
            <w:t xml:space="preserve"> 20</w:t>
          </w:r>
          <w:proofErr w:type="gramStart"/>
          <w:r w:rsidRPr="00623B91">
            <w:rPr>
              <w:rFonts w:ascii="Arial Narrow" w:hAnsi="Arial Narrow" w:cs="Arial"/>
              <w:bCs/>
              <w:sz w:val="24"/>
              <w:szCs w:val="24"/>
            </w:rPr>
            <w:t>..</w:t>
          </w:r>
          <w:proofErr w:type="gramEnd"/>
        </w:p>
        <w:p w:rsidR="008E4170" w:rsidRPr="00623B91" w:rsidRDefault="008E4170" w:rsidP="008E4170">
          <w:pPr>
            <w:tabs>
              <w:tab w:val="left" w:pos="7956"/>
            </w:tabs>
            <w:overflowPunct w:val="0"/>
            <w:autoSpaceDE w:val="0"/>
            <w:autoSpaceDN w:val="0"/>
            <w:adjustRightInd w:val="0"/>
            <w:ind w:left="3544" w:right="583"/>
            <w:jc w:val="both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</w:p>
        <w:p w:rsidR="008E4170" w:rsidRPr="00623B91" w:rsidRDefault="008E4170" w:rsidP="008E4170">
          <w:pPr>
            <w:tabs>
              <w:tab w:val="left" w:pos="7956"/>
            </w:tabs>
            <w:overflowPunct w:val="0"/>
            <w:autoSpaceDE w:val="0"/>
            <w:autoSpaceDN w:val="0"/>
            <w:adjustRightInd w:val="0"/>
            <w:ind w:left="3544" w:right="583"/>
            <w:jc w:val="both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</w:p>
        <w:p w:rsidR="008E4170" w:rsidRPr="00623B91" w:rsidRDefault="008E4170" w:rsidP="008E4170">
          <w:pPr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Arial Narrow" w:hAnsi="Arial Narrow" w:cs="Arial"/>
              <w:bCs/>
              <w:sz w:val="24"/>
              <w:szCs w:val="24"/>
            </w:rPr>
          </w:pPr>
          <w:r w:rsidRPr="00623B91">
            <w:rPr>
              <w:rFonts w:ascii="Arial Narrow" w:hAnsi="Arial Narrow" w:cs="Arial"/>
              <w:bCs/>
              <w:sz w:val="24"/>
              <w:szCs w:val="24"/>
            </w:rPr>
            <w:t>Fdo.:</w:t>
          </w:r>
        </w:p>
        <w:p w:rsidR="008E4170" w:rsidRPr="00623B91" w:rsidRDefault="008E4170" w:rsidP="008E4170">
          <w:pPr>
            <w:rPr>
              <w:rFonts w:ascii="Arial Narrow" w:hAnsi="Arial Narrow" w:cs="Arial"/>
              <w:b/>
              <w:sz w:val="24"/>
              <w:szCs w:val="24"/>
              <w:u w:val="single"/>
            </w:rPr>
          </w:pPr>
        </w:p>
        <w:p w:rsidR="00277310" w:rsidRDefault="00FB394D"/>
      </w:sdtContent>
    </w:sdt>
    <w:sectPr w:rsidR="00277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6AA" w:rsidRDefault="00A516AA" w:rsidP="002220FF">
      <w:r>
        <w:separator/>
      </w:r>
    </w:p>
  </w:endnote>
  <w:endnote w:type="continuationSeparator" w:id="0">
    <w:p w:rsidR="00A516AA" w:rsidRDefault="00A516AA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4A" w:rsidRDefault="00C74C4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1992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74C4A" w:rsidRDefault="00C74C4A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1E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1E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74C4A" w:rsidRDefault="00C74C4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4A" w:rsidRDefault="00C74C4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6AA" w:rsidRDefault="00A516AA" w:rsidP="002220FF">
      <w:r>
        <w:separator/>
      </w:r>
    </w:p>
  </w:footnote>
  <w:footnote w:type="continuationSeparator" w:id="0">
    <w:p w:rsidR="00A516AA" w:rsidRDefault="00A516AA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4A" w:rsidRDefault="00C74C4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C74C4A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715645</wp:posOffset>
                    </wp:positionH>
                    <wp:positionV relativeFrom="paragraph">
                      <wp:posOffset>79154</wp:posOffset>
                    </wp:positionV>
                    <wp:extent cx="2360930" cy="539750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397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74C4A" w:rsidRDefault="00C74C4A" w:rsidP="00C74C4A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C74C4A" w:rsidRDefault="00C74C4A" w:rsidP="00C74C4A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C74C4A" w:rsidRPr="00D77F7D" w:rsidRDefault="00C74C4A" w:rsidP="00C74C4A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C74C4A" w:rsidRDefault="00C74C4A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35pt;margin-top:6.25pt;width:185.9pt;height:42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" stroked="f">
                    <v:textbox>
                      <w:txbxContent>
                        <w:p w:rsidR="00C74C4A" w:rsidRDefault="00C74C4A" w:rsidP="00C74C4A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C74C4A" w:rsidRDefault="00C74C4A" w:rsidP="00C74C4A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C74C4A" w:rsidRPr="00D77F7D" w:rsidRDefault="00C74C4A" w:rsidP="00C74C4A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C74C4A" w:rsidRDefault="00C74C4A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35pt;height:46.5pt" o:ole="">
                <v:imagedata r:id="rId1" o:title=""/>
              </v:shape>
              <o:OLEObject Type="Embed" ProgID="PBrush" ShapeID="_x0000_i1025" DrawAspect="Content" ObjectID="_1706941922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C74C4A" w:rsidRPr="00C74C4A" w:rsidRDefault="00C74C4A" w:rsidP="00C74C4A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C74C4A"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C4A" w:rsidRDefault="00C74C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BxB88SpE63HC3LVIsMddZLl6bdpQMsDTbEkis22tvUo5IrpVoJY+lA4kEIyudS8FNINUs1Mf8mpg55X+6xuWWQ==" w:salt="hYa4fhSukxyqW9q/uVwlRQ==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2220FF"/>
    <w:rsid w:val="00277310"/>
    <w:rsid w:val="002F0116"/>
    <w:rsid w:val="00491E83"/>
    <w:rsid w:val="004C5527"/>
    <w:rsid w:val="007A3F57"/>
    <w:rsid w:val="008C65B7"/>
    <w:rsid w:val="008E4170"/>
    <w:rsid w:val="00913677"/>
    <w:rsid w:val="009C36C6"/>
    <w:rsid w:val="00A516AA"/>
    <w:rsid w:val="00C51D37"/>
    <w:rsid w:val="00C74C4A"/>
    <w:rsid w:val="00CB404A"/>
    <w:rsid w:val="00D85A0C"/>
    <w:rsid w:val="00E47B09"/>
    <w:rsid w:val="00F8104C"/>
    <w:rsid w:val="00FB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9136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1BFD5D-4B5C-4570-A1D3-C04ADE0CB815}"/>
      </w:docPartPr>
      <w:docPartBody>
        <w:p w:rsidR="00000000" w:rsidRDefault="00900D62">
          <w:r w:rsidRPr="00C61A68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D62"/>
    <w:rsid w:val="0090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00D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6</cp:revision>
  <dcterms:created xsi:type="dcterms:W3CDTF">2021-07-06T12:14:00Z</dcterms:created>
  <dcterms:modified xsi:type="dcterms:W3CDTF">2022-02-21T08:46:00Z</dcterms:modified>
</cp:coreProperties>
</file>