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A60004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1028125B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4F2B49A3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4AB4D08D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la</w:t>
      </w:r>
      <w:r>
        <w:rPr>
          <w:lang w:val="es-ES_tradnl"/>
        </w:rPr>
        <w:t xml:space="preserve"> SRA. DIRECTORA REGIONAL DE NAVEGACIÓN AÉREA REGIÓN ESTE d</w:t>
      </w:r>
      <w:r w:rsidRPr="00C7505E">
        <w:rPr>
          <w:lang w:val="es-ES_tradnl"/>
        </w:rPr>
        <w:t>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15B17F00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5561EB4E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288CF40B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27B0244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0412D45B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61695EE1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2269C3F1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4E8EC519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562C3409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78D522F2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23AA8A6A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608CB895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11920F30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2B5D5CDC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37C03525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63C3A262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6339708D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2D9FC118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64BF7076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1F4A484B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</w:p>
    <w:p w14:paraId="7FC42E86" w14:textId="77777777" w:rsidR="00750F20" w:rsidRPr="00C7505E" w:rsidRDefault="00750F20" w:rsidP="00750F20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2439BD3F" w14:textId="77777777" w:rsidR="00750F20" w:rsidRPr="001478B6" w:rsidRDefault="00750F20" w:rsidP="00750F20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561DE962" w14:textId="77777777" w:rsidR="00750F20" w:rsidRPr="001478B6" w:rsidRDefault="00750F20" w:rsidP="00750F20">
      <w:pPr>
        <w:jc w:val="both"/>
        <w:rPr>
          <w:rFonts w:ascii="ENAIRE Titillium Light" w:hAnsi="ENAIRE Titillium Light" w:cs="Arial"/>
          <w:lang w:val="es-ES_tradnl"/>
        </w:rPr>
      </w:pPr>
    </w:p>
    <w:p w14:paraId="13E3CB72" w14:textId="77777777" w:rsidR="005C2923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E2C239D" w14:textId="77777777" w:rsidR="00750F20" w:rsidRDefault="00750F20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sectPr w:rsidR="00750F20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B322" w14:textId="77777777" w:rsidR="00C81FD5" w:rsidRDefault="00C81F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74EB" w14:textId="77777777" w:rsidR="00C81FD5" w:rsidRDefault="00C81FD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79BC2" w14:textId="77777777" w:rsidR="00C81FD5" w:rsidRDefault="00C81F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4F057" w14:textId="77777777" w:rsidR="00C81FD5" w:rsidRDefault="00C81F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7103C" w14:textId="6F2C16F6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750F20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C81FD5">
      <w:rPr>
        <w:rFonts w:ascii="ENAIRE Titillium Regular" w:hAnsi="ENAIRE Titillium Regular" w:cs="Arial"/>
        <w:b/>
        <w:sz w:val="22"/>
        <w:szCs w:val="22"/>
        <w:lang w:val="es-ES_tradnl"/>
      </w:rPr>
      <w:t>1</w:t>
    </w:r>
    <w:r w:rsidR="004F193D">
      <w:rPr>
        <w:rFonts w:ascii="ENAIRE Titillium Regular" w:hAnsi="ENAIRE Titillium Regular" w:cs="Arial"/>
        <w:b/>
        <w:sz w:val="22"/>
        <w:szCs w:val="22"/>
        <w:lang w:val="es-ES_tradnl"/>
      </w:rPr>
      <w:t>38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750F20">
      <w:rPr>
        <w:rFonts w:ascii="ENAIRE Titillium Regular" w:hAnsi="ENAIRE Titillium Regular" w:cs="Arial"/>
        <w:b/>
        <w:sz w:val="22"/>
        <w:szCs w:val="22"/>
        <w:lang w:val="es-ES_tradnl"/>
      </w:rPr>
      <w:t>2024</w:t>
    </w:r>
  </w:p>
  <w:p w14:paraId="68F6BF9C" w14:textId="77777777" w:rsidR="00983C4C" w:rsidRDefault="004F193D" w:rsidP="00225CDF">
    <w:pPr>
      <w:pStyle w:val="Ttulo5"/>
    </w:pPr>
    <w:r>
      <w:rPr>
        <w:noProof/>
        <w:lang w:val="es-ES"/>
      </w:rPr>
      <w:pict w14:anchorId="12BB6286">
        <v:line id="_x0000_s2050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E7C32" w14:textId="77777777" w:rsidR="00C81FD5" w:rsidRDefault="00C81FD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4613BC"/>
    <w:rsid w:val="004F193D"/>
    <w:rsid w:val="005026FF"/>
    <w:rsid w:val="005779DE"/>
    <w:rsid w:val="00584D21"/>
    <w:rsid w:val="005C2923"/>
    <w:rsid w:val="00682013"/>
    <w:rsid w:val="00750F20"/>
    <w:rsid w:val="007705AA"/>
    <w:rsid w:val="00881BD1"/>
    <w:rsid w:val="008832EC"/>
    <w:rsid w:val="00921CC4"/>
    <w:rsid w:val="00983C4C"/>
    <w:rsid w:val="00A77DB8"/>
    <w:rsid w:val="00A81BF2"/>
    <w:rsid w:val="00AE266B"/>
    <w:rsid w:val="00AF35CC"/>
    <w:rsid w:val="00C81FD5"/>
    <w:rsid w:val="00CB6B8A"/>
    <w:rsid w:val="00D231A6"/>
    <w:rsid w:val="00D55569"/>
    <w:rsid w:val="00EE08DD"/>
    <w:rsid w:val="00F94979"/>
    <w:rsid w:val="00FB0BD7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  <w:style w:type="paragraph" w:customStyle="1" w:styleId="EstiloENAIRETitilliumRegular11ptoJustificado">
    <w:name w:val="Estilo ENAIRE Titillium Regular 11 pto Justificado"/>
    <w:basedOn w:val="Normal"/>
    <w:rsid w:val="00750F20"/>
    <w:pPr>
      <w:jc w:val="both"/>
    </w:pPr>
    <w:rPr>
      <w:rFonts w:ascii="ENAIRE Titillium Regular" w:hAnsi="ENAIRE Titillium 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Diaz Pagan, Ona</cp:lastModifiedBy>
  <cp:revision>5</cp:revision>
  <dcterms:created xsi:type="dcterms:W3CDTF">2021-11-29T11:50:00Z</dcterms:created>
  <dcterms:modified xsi:type="dcterms:W3CDTF">2024-10-02T11:55:00Z</dcterms:modified>
</cp:coreProperties>
</file>