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7096" w14:textId="77777777" w:rsidR="00150FFC" w:rsidRPr="00DC01D2" w:rsidRDefault="00150FFC" w:rsidP="00150FFC">
      <w:pPr>
        <w:spacing w:after="160" w:line="259" w:lineRule="auto"/>
        <w:rPr>
          <w:rFonts w:ascii="ENAIRE Titillium Regular" w:eastAsia="Times New Roman" w:hAnsi="ENAIRE Titillium Regular" w:cs="Arial"/>
          <w:snapToGrid w:val="0"/>
          <w:sz w:val="20"/>
          <w:szCs w:val="20"/>
          <w:lang w:val="es-ES" w:eastAsia="es-ES"/>
        </w:rPr>
      </w:pPr>
    </w:p>
    <w:p w14:paraId="2958157E" w14:textId="77777777" w:rsidR="00150FFC" w:rsidRPr="002F154A" w:rsidRDefault="00150FFC" w:rsidP="00150FFC">
      <w:pPr>
        <w:pStyle w:val="NIVEL1"/>
      </w:pPr>
      <w:bookmarkStart w:id="0" w:name="_Toc169521425"/>
      <w:r w:rsidRPr="002F154A">
        <w:t>ANEXO VII – COMPROMISO DE CONFIDENCIALIDAD</w:t>
      </w:r>
      <w:bookmarkEnd w:id="0"/>
      <w:r w:rsidRPr="002F154A">
        <w:t xml:space="preserve"> </w:t>
      </w:r>
    </w:p>
    <w:p w14:paraId="333D44F0" w14:textId="77777777" w:rsidR="00150FFC" w:rsidRPr="002F154A" w:rsidRDefault="00150FFC" w:rsidP="00150FFC">
      <w:pPr>
        <w:rPr>
          <w:rFonts w:ascii="ENAIRE Titillium Regular" w:hAnsi="ENAIRE Titillium Regular" w:cs="Arial"/>
          <w:i/>
          <w:iCs/>
          <w:sz w:val="20"/>
          <w:lang w:val="es-ES"/>
        </w:rPr>
      </w:pPr>
    </w:p>
    <w:p w14:paraId="508A6D93" w14:textId="77777777" w:rsidR="00150FFC" w:rsidRPr="002F154A" w:rsidRDefault="00150FFC" w:rsidP="00150FFC">
      <w:pPr>
        <w:widowControl w:val="0"/>
        <w:jc w:val="both"/>
        <w:rPr>
          <w:rFonts w:ascii="ENAIRE Titillium Regular" w:eastAsia="Calibri" w:hAnsi="ENAIRE Titillium Regular" w:cs="Arial"/>
          <w:b/>
          <w:bCs/>
          <w:lang w:val="es-ES"/>
        </w:rPr>
      </w:pPr>
      <w:r w:rsidRPr="002F154A">
        <w:rPr>
          <w:rFonts w:ascii="ENAIRE Titillium Regular" w:eastAsia="Calibri" w:hAnsi="ENAIRE Titillium Regular" w:cs="Arial"/>
          <w:b/>
          <w:bCs/>
          <w:lang w:val="es-ES"/>
        </w:rPr>
        <w:t>(A cumplimentar exclusivamente por aquellos trabajadores de la empresa adjudicataria que vayan a tener acceso a datos de carácter personal de empleados o clientes de ENAIRE)</w:t>
      </w:r>
    </w:p>
    <w:p w14:paraId="699A77B1" w14:textId="77777777" w:rsidR="00150FFC" w:rsidRPr="007A588E" w:rsidRDefault="00150FFC" w:rsidP="00150FFC">
      <w:pPr>
        <w:jc w:val="center"/>
        <w:rPr>
          <w:rFonts w:ascii="ENAIRE Titillium Regular" w:eastAsia="Calibri" w:hAnsi="ENAIRE Titillium Regular" w:cs="Arial"/>
          <w:b/>
          <w:bCs/>
          <w:sz w:val="26"/>
          <w:szCs w:val="26"/>
          <w:lang w:val="es-ES"/>
        </w:rPr>
      </w:pPr>
    </w:p>
    <w:p w14:paraId="65EEB297" w14:textId="77777777" w:rsidR="00150FFC" w:rsidRPr="007A588E" w:rsidRDefault="00150FFC" w:rsidP="00150FFC">
      <w:pPr>
        <w:spacing w:line="264" w:lineRule="auto"/>
        <w:jc w:val="center"/>
        <w:rPr>
          <w:rFonts w:ascii="ENAIRE Titillium Regular" w:eastAsia="Times New Roman" w:hAnsi="ENAIRE Titillium Regular" w:cs="Arial"/>
          <w:b/>
          <w:bCs/>
          <w:snapToGrid w:val="0"/>
          <w:sz w:val="26"/>
          <w:szCs w:val="26"/>
          <w:lang w:val="es-ES" w:eastAsia="es-ES"/>
        </w:rPr>
      </w:pPr>
      <w:r w:rsidRPr="007A588E">
        <w:rPr>
          <w:rFonts w:ascii="ENAIRE Titillium Regular" w:eastAsia="Times New Roman" w:hAnsi="ENAIRE Titillium Regular" w:cs="Arial"/>
          <w:b/>
          <w:bCs/>
          <w:snapToGrid w:val="0"/>
          <w:sz w:val="26"/>
          <w:szCs w:val="26"/>
          <w:lang w:val="es-ES" w:eastAsia="es-ES"/>
        </w:rPr>
        <w:t>COMPROMISO DE CONFIDENCIALIDAD</w:t>
      </w:r>
    </w:p>
    <w:p w14:paraId="11463D46"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4EA967EB"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540472C5"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snapToGrid w:val="0"/>
          <w:sz w:val="20"/>
          <w:szCs w:val="20"/>
          <w:lang w:val="es-ES" w:eastAsia="es-ES"/>
        </w:rPr>
        <w:t>En Madrid, a ………de…………de 20…..</w:t>
      </w:r>
    </w:p>
    <w:p w14:paraId="49B3C595"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10AFD30D"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44405F1B"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748D704A" w14:textId="77777777" w:rsidR="00150FFC"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b/>
          <w:bCs/>
          <w:snapToGrid w:val="0"/>
          <w:sz w:val="20"/>
          <w:szCs w:val="20"/>
          <w:lang w:val="es-ES" w:eastAsia="es-ES"/>
        </w:rPr>
        <w:t>ENAIRE</w:t>
      </w:r>
      <w:r w:rsidRPr="007A588E">
        <w:rPr>
          <w:rFonts w:ascii="ENAIRE Titillium Regular" w:eastAsia="Times New Roman" w:hAnsi="ENAIRE Titillium Regular" w:cs="Arial"/>
          <w:snapToGrid w:val="0"/>
          <w:sz w:val="20"/>
          <w:szCs w:val="20"/>
          <w:lang w:val="es-ES" w:eastAsia="es-ES"/>
        </w:rPr>
        <w:t xml:space="preserve">, como responsable del tratamiento de los datos personales que en virtud del expediente de contratación </w:t>
      </w:r>
      <w:proofErr w:type="spellStart"/>
      <w:r w:rsidRPr="007A588E">
        <w:rPr>
          <w:rFonts w:ascii="ENAIRE Titillium Regular" w:eastAsia="Times New Roman" w:hAnsi="ENAIRE Titillium Regular" w:cs="Arial"/>
          <w:snapToGrid w:val="0"/>
          <w:sz w:val="20"/>
          <w:szCs w:val="20"/>
          <w:lang w:val="es-ES" w:eastAsia="es-ES"/>
        </w:rPr>
        <w:t>num</w:t>
      </w:r>
      <w:proofErr w:type="spellEnd"/>
      <w:r w:rsidRPr="007A588E">
        <w:rPr>
          <w:rFonts w:ascii="ENAIRE Titillium Regular" w:eastAsia="Times New Roman" w:hAnsi="ENAIRE Titillium Regular" w:cs="Arial"/>
          <w:snapToGrid w:val="0"/>
          <w:sz w:val="20"/>
          <w:szCs w:val="20"/>
          <w:lang w:val="es-ES" w:eastAsia="es-ES"/>
        </w:rPr>
        <w:t xml:space="preserve">…………puede conocer, y, de acuerdo con el artículo 5 del Reglamento UE 2016/679 relativo a la protección de las personas físicas en lo que respecta al tratamiento de datos personales (RGPD), comunica al abajo firmante el deber de tratarlos de acuerdo con los principios del precitado artículo, entre los que se encuentra el de guardar </w:t>
      </w:r>
      <w:r w:rsidRPr="00DC5BC0">
        <w:rPr>
          <w:rFonts w:ascii="ENAIRE Titillium Regular" w:eastAsia="Times New Roman" w:hAnsi="ENAIRE Titillium Regular" w:cs="Arial"/>
          <w:b/>
          <w:bCs/>
          <w:snapToGrid w:val="0"/>
          <w:sz w:val="20"/>
          <w:szCs w:val="20"/>
          <w:u w:val="single"/>
          <w:lang w:val="es-ES" w:eastAsia="es-ES"/>
        </w:rPr>
        <w:t>secreto y confidencialidad</w:t>
      </w:r>
      <w:r w:rsidRPr="007A588E">
        <w:rPr>
          <w:rFonts w:ascii="ENAIRE Titillium Regular" w:eastAsia="Times New Roman" w:hAnsi="ENAIRE Titillium Regular" w:cs="Arial"/>
          <w:snapToGrid w:val="0"/>
          <w:sz w:val="20"/>
          <w:szCs w:val="20"/>
          <w:lang w:val="es-ES" w:eastAsia="es-ES"/>
        </w:rPr>
        <w:t xml:space="preserve"> sobre los mismos y el de tratarlos, exclusivamente, para alcanzar la finalidad para la que le han sido facilitados; en este caso, ………………………………………describir con detalle……………………………………………..…. </w:t>
      </w:r>
    </w:p>
    <w:p w14:paraId="7119ACC8"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01067610" w14:textId="77777777" w:rsidR="00150FFC"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snapToGrid w:val="0"/>
          <w:sz w:val="20"/>
          <w:szCs w:val="20"/>
          <w:lang w:val="es-ES" w:eastAsia="es-ES"/>
        </w:rPr>
        <w:t xml:space="preserve">En relación con esto, el abajo firmante queda obligado a garantizar que evitará por cualquier medio a su alcance la alteración, pérdida o tratamiento ilícito de los datos, o acceso no autorizado a los mismos, así como a comunicar formalmente a la Unidad Central de Protección de Datos de Enaire en ucpd@enaire.es, tan pronto como le sea posible, cualquier incidencia que pudiera, o </w:t>
      </w:r>
      <w:proofErr w:type="gramStart"/>
      <w:r w:rsidRPr="007A588E">
        <w:rPr>
          <w:rFonts w:ascii="ENAIRE Titillium Regular" w:eastAsia="Times New Roman" w:hAnsi="ENAIRE Titillium Regular" w:cs="Arial"/>
          <w:snapToGrid w:val="0"/>
          <w:sz w:val="20"/>
          <w:szCs w:val="20"/>
          <w:lang w:val="es-ES" w:eastAsia="es-ES"/>
        </w:rPr>
        <w:t>estimara</w:t>
      </w:r>
      <w:proofErr w:type="gramEnd"/>
      <w:r w:rsidRPr="007A588E">
        <w:rPr>
          <w:rFonts w:ascii="ENAIRE Titillium Regular" w:eastAsia="Times New Roman" w:hAnsi="ENAIRE Titillium Regular" w:cs="Arial"/>
          <w:snapToGrid w:val="0"/>
          <w:sz w:val="20"/>
          <w:szCs w:val="20"/>
          <w:lang w:val="es-ES" w:eastAsia="es-ES"/>
        </w:rPr>
        <w:t xml:space="preserve"> pudiera poner en peligro de cualquier forma su seguridad y confidencialidad.</w:t>
      </w:r>
    </w:p>
    <w:p w14:paraId="6FEBEB99"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48BA37BB" w14:textId="77777777" w:rsidR="00150FFC"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snapToGrid w:val="0"/>
          <w:sz w:val="20"/>
          <w:szCs w:val="20"/>
          <w:lang w:val="es-ES" w:eastAsia="es-ES"/>
        </w:rPr>
        <w:t xml:space="preserve">Por último, el abajo firmante queda igualmente obligado a la devolución a </w:t>
      </w:r>
      <w:r w:rsidRPr="007A588E">
        <w:rPr>
          <w:rFonts w:ascii="ENAIRE Titillium Regular" w:eastAsia="Times New Roman" w:hAnsi="ENAIRE Titillium Regular" w:cs="Arial"/>
          <w:b/>
          <w:bCs/>
          <w:snapToGrid w:val="0"/>
          <w:sz w:val="20"/>
          <w:szCs w:val="20"/>
          <w:lang w:val="es-ES" w:eastAsia="es-ES"/>
        </w:rPr>
        <w:t>ENAIRE,</w:t>
      </w:r>
      <w:r w:rsidRPr="007A588E">
        <w:rPr>
          <w:rFonts w:ascii="ENAIRE Titillium Regular" w:eastAsia="Times New Roman" w:hAnsi="ENAIRE Titillium Regular" w:cs="Arial"/>
          <w:snapToGrid w:val="0"/>
          <w:sz w:val="20"/>
          <w:szCs w:val="20"/>
          <w:lang w:val="es-ES" w:eastAsia="es-ES"/>
        </w:rPr>
        <w:t xml:space="preserve"> y destrucción posterior, de cualquier dato personal, cualquiera que sea su soporte, tan pronto como se cumpla la finalidad que justificó su traslación; acciones que, una vez efectuadas, deben comunicarse por correo electrónico a </w:t>
      </w:r>
      <w:hyperlink r:id="rId4" w:history="1">
        <w:r w:rsidRPr="00E36C5B">
          <w:rPr>
            <w:rStyle w:val="Hipervnculo"/>
            <w:rFonts w:ascii="ENAIRE Titillium Regular" w:eastAsia="Times New Roman" w:hAnsi="ENAIRE Titillium Regular" w:cs="Arial"/>
            <w:snapToGrid w:val="0"/>
            <w:sz w:val="20"/>
            <w:szCs w:val="20"/>
            <w:lang w:val="es-ES" w:eastAsia="es-ES"/>
          </w:rPr>
          <w:t>ucpd@enaire.es</w:t>
        </w:r>
      </w:hyperlink>
      <w:r w:rsidRPr="007A588E">
        <w:rPr>
          <w:rFonts w:ascii="ENAIRE Titillium Regular" w:eastAsia="Times New Roman" w:hAnsi="ENAIRE Titillium Regular" w:cs="Arial"/>
          <w:snapToGrid w:val="0"/>
          <w:sz w:val="20"/>
          <w:szCs w:val="20"/>
          <w:lang w:val="es-ES" w:eastAsia="es-ES"/>
        </w:rPr>
        <w:t>.</w:t>
      </w:r>
    </w:p>
    <w:p w14:paraId="2AF8DC93"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2832AC80"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snapToGrid w:val="0"/>
          <w:sz w:val="20"/>
          <w:szCs w:val="20"/>
          <w:lang w:val="es-ES" w:eastAsia="es-ES"/>
        </w:rPr>
        <w:t xml:space="preserve">Nombre y apellidos del firmante. </w:t>
      </w:r>
    </w:p>
    <w:p w14:paraId="3B106DB6"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004DB657"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4058C534"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28922C11"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p>
    <w:p w14:paraId="0AB157AE" w14:textId="77777777" w:rsidR="00150FFC" w:rsidRPr="007A588E" w:rsidRDefault="00150FFC" w:rsidP="00150FFC">
      <w:pPr>
        <w:spacing w:line="264" w:lineRule="auto"/>
        <w:jc w:val="both"/>
        <w:rPr>
          <w:rFonts w:ascii="ENAIRE Titillium Regular" w:eastAsia="Times New Roman" w:hAnsi="ENAIRE Titillium Regular" w:cs="Arial"/>
          <w:snapToGrid w:val="0"/>
          <w:sz w:val="20"/>
          <w:szCs w:val="20"/>
          <w:lang w:val="es-ES" w:eastAsia="es-ES"/>
        </w:rPr>
      </w:pPr>
      <w:r w:rsidRPr="007A588E">
        <w:rPr>
          <w:rFonts w:ascii="ENAIRE Titillium Regular" w:eastAsia="Times New Roman" w:hAnsi="ENAIRE Titillium Regular" w:cs="Arial"/>
          <w:snapToGrid w:val="0"/>
          <w:sz w:val="20"/>
          <w:szCs w:val="20"/>
          <w:lang w:val="es-ES" w:eastAsia="es-ES"/>
        </w:rPr>
        <w:t>Leído y conforme. (firma en espacio superior)</w:t>
      </w:r>
    </w:p>
    <w:p w14:paraId="507D56F9" w14:textId="77777777" w:rsidR="009D7AE8" w:rsidRPr="00150FFC" w:rsidRDefault="009D7AE8">
      <w:pPr>
        <w:rPr>
          <w:lang w:val="es-ES"/>
        </w:rPr>
      </w:pPr>
    </w:p>
    <w:sectPr w:rsidR="009D7AE8" w:rsidRPr="00150F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FFC"/>
    <w:rsid w:val="00150FFC"/>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C84D"/>
  <w15:chartTrackingRefBased/>
  <w15:docId w15:val="{F91245B0-3933-4188-964D-9B50C278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FFC"/>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150FFC"/>
    <w:rPr>
      <w:color w:val="0000FF"/>
      <w:u w:val="single"/>
    </w:rPr>
  </w:style>
  <w:style w:type="paragraph" w:customStyle="1" w:styleId="NIVEL1">
    <w:name w:val="NIVEL 1"/>
    <w:basedOn w:val="Normal"/>
    <w:link w:val="NIVEL1Car"/>
    <w:qFormat/>
    <w:rsid w:val="00150FFC"/>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150FFC"/>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cpd@enaire.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4FCB71-5B46-4A58-AEAC-D99D7FA7CAB8}"/>
</file>

<file path=customXml/itemProps2.xml><?xml version="1.0" encoding="utf-8"?>
<ds:datastoreItem xmlns:ds="http://schemas.openxmlformats.org/officeDocument/2006/customXml" ds:itemID="{96C46861-F088-47E4-9A8D-7B65CDAC5A45}"/>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1583</Characters>
  <Application>Microsoft Office Word</Application>
  <DocSecurity>0</DocSecurity>
  <Lines>13</Lines>
  <Paragraphs>3</Paragraphs>
  <ScaleCrop>false</ScaleCrop>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2024-06-17T11:51:00Z</dcterms:created>
  <dcterms:modified xsi:type="dcterms:W3CDTF">2024-06-17T11:51:00Z</dcterms:modified>
</cp:coreProperties>
</file>